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F2" w:rsidRPr="00B02092" w:rsidRDefault="004311F2" w:rsidP="0095182E">
      <w:pPr>
        <w:suppressAutoHyphens/>
        <w:jc w:val="right"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 wp14:anchorId="34938905" wp14:editId="1AFC4422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00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rPr>
          <w:b/>
          <w:bCs/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3C4A00" w:rsidRDefault="003C4A00" w:rsidP="003C4A00">
      <w:pPr>
        <w:suppressAutoHyphens/>
        <w:rPr>
          <w:b/>
          <w:bCs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3C4A00" w:rsidRPr="00B02092" w:rsidRDefault="003C4A00" w:rsidP="003C4A00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3C4A00" w:rsidRDefault="003C4A00" w:rsidP="003C4A00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F70890">
        <w:rPr>
          <w:sz w:val="28"/>
          <w:szCs w:val="28"/>
          <w:lang w:eastAsia="ar-SA"/>
        </w:rPr>
        <w:t>26 декабря 2024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       № </w:t>
      </w:r>
      <w:r w:rsidR="00F70890">
        <w:rPr>
          <w:sz w:val="28"/>
          <w:szCs w:val="28"/>
          <w:lang w:eastAsia="ar-SA"/>
        </w:rPr>
        <w:t>479</w:t>
      </w:r>
    </w:p>
    <w:p w:rsidR="003C4A00" w:rsidRPr="00B02092" w:rsidRDefault="003C4A00" w:rsidP="003C4A00">
      <w:pPr>
        <w:suppressAutoHyphens/>
        <w:rPr>
          <w:sz w:val="28"/>
          <w:szCs w:val="28"/>
          <w:lang w:eastAsia="ar-SA"/>
        </w:rPr>
      </w:pPr>
    </w:p>
    <w:p w:rsidR="003C4A00" w:rsidRPr="00B02092" w:rsidRDefault="003C4A00" w:rsidP="003C4A00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3C4A00" w:rsidRDefault="003C4A00" w:rsidP="003C4A00">
      <w:pPr>
        <w:suppressAutoHyphens/>
        <w:jc w:val="center"/>
        <w:rPr>
          <w:sz w:val="28"/>
          <w:szCs w:val="28"/>
          <w:lang w:eastAsia="ar-SA"/>
        </w:rPr>
      </w:pPr>
    </w:p>
    <w:p w:rsidR="00D51257" w:rsidRDefault="00D51257" w:rsidP="00964383">
      <w:pPr>
        <w:suppressAutoHyphens/>
        <w:rPr>
          <w:b/>
          <w:bCs/>
          <w:lang w:eastAsia="ar-SA"/>
        </w:rPr>
      </w:pPr>
    </w:p>
    <w:p w:rsidR="003C4A00" w:rsidRDefault="003C4A00" w:rsidP="00964383">
      <w:pPr>
        <w:suppressAutoHyphens/>
        <w:rPr>
          <w:b/>
          <w:bCs/>
          <w:lang w:eastAsia="ar-SA"/>
        </w:rPr>
      </w:pP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3A1DA4" w:rsidRDefault="003A1DA4" w:rsidP="00D51257">
      <w:pPr>
        <w:keepNext/>
        <w:jc w:val="center"/>
        <w:outlineLv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на 202</w:t>
      </w:r>
      <w:r w:rsidR="00BF7888">
        <w:rPr>
          <w:b/>
          <w:snapToGrid w:val="0"/>
          <w:sz w:val="28"/>
          <w:szCs w:val="28"/>
        </w:rPr>
        <w:t>5</w:t>
      </w:r>
      <w:r>
        <w:rPr>
          <w:b/>
          <w:snapToGrid w:val="0"/>
          <w:sz w:val="28"/>
          <w:szCs w:val="28"/>
        </w:rPr>
        <w:t xml:space="preserve"> год и плановый период 202</w:t>
      </w:r>
      <w:r w:rsidR="00BF7888">
        <w:rPr>
          <w:b/>
          <w:snapToGrid w:val="0"/>
          <w:sz w:val="28"/>
          <w:szCs w:val="28"/>
        </w:rPr>
        <w:t>6</w:t>
      </w:r>
      <w:r>
        <w:rPr>
          <w:b/>
          <w:snapToGrid w:val="0"/>
          <w:sz w:val="28"/>
          <w:szCs w:val="28"/>
        </w:rPr>
        <w:t xml:space="preserve"> и 202</w:t>
      </w:r>
      <w:r w:rsidR="00BF7888">
        <w:rPr>
          <w:b/>
          <w:snapToGrid w:val="0"/>
          <w:sz w:val="28"/>
          <w:szCs w:val="28"/>
        </w:rPr>
        <w:t>7</w:t>
      </w:r>
      <w:r>
        <w:rPr>
          <w:b/>
          <w:snapToGrid w:val="0"/>
          <w:sz w:val="28"/>
          <w:szCs w:val="28"/>
        </w:rPr>
        <w:t xml:space="preserve"> годов</w:t>
      </w:r>
    </w:p>
    <w:p w:rsidR="003A1DA4" w:rsidRDefault="003A1DA4" w:rsidP="00D51257">
      <w:pPr>
        <w:keepNext/>
        <w:outlineLvl w:val="0"/>
        <w:rPr>
          <w:b/>
          <w:snapToGrid w:val="0"/>
          <w:sz w:val="28"/>
          <w:szCs w:val="28"/>
        </w:rPr>
      </w:pPr>
    </w:p>
    <w:p w:rsidR="003A1DA4" w:rsidRDefault="003A1DA4" w:rsidP="003A1DA4">
      <w:pPr>
        <w:keepNext/>
        <w:jc w:val="both"/>
        <w:outlineLvl w:val="0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 w:rsidRPr="00E935A1">
        <w:rPr>
          <w:color w:val="000000"/>
          <w:sz w:val="28"/>
          <w:szCs w:val="28"/>
        </w:rPr>
        <w:t xml:space="preserve">На основании </w:t>
      </w:r>
      <w:hyperlink r:id="rId10" w:history="1">
        <w:r w:rsidRPr="00E935A1">
          <w:rPr>
            <w:rStyle w:val="aa"/>
            <w:color w:val="000000"/>
            <w:sz w:val="28"/>
            <w:szCs w:val="28"/>
            <w:u w:val="none"/>
          </w:rPr>
          <w:t>Бюджетного кодекса</w:t>
        </w:r>
      </w:hyperlink>
      <w:r w:rsidRPr="00E935A1">
        <w:rPr>
          <w:color w:val="000000"/>
          <w:sz w:val="28"/>
          <w:szCs w:val="28"/>
        </w:rPr>
        <w:t xml:space="preserve"> Российской Федерации, </w:t>
      </w:r>
      <w:hyperlink r:id="rId11" w:history="1">
        <w:r w:rsidRPr="00E935A1">
          <w:rPr>
            <w:rStyle w:val="aa"/>
            <w:color w:val="000000"/>
            <w:sz w:val="28"/>
            <w:szCs w:val="28"/>
            <w:u w:val="none"/>
          </w:rPr>
          <w:t>Закона</w:t>
        </w:r>
      </w:hyperlink>
      <w:r>
        <w:rPr>
          <w:color w:val="000000"/>
          <w:sz w:val="28"/>
          <w:szCs w:val="28"/>
        </w:rPr>
        <w:t xml:space="preserve">    Краснодарского края от 4 февраля 2002 г</w:t>
      </w:r>
      <w:r w:rsidR="00FE388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№ 437-КЗ «О бюджетном процессе в Краснодарском крае», решения Совета   муниципального   образования   Тбилисский   район   от 30 сентября 2016 г</w:t>
      </w:r>
      <w:r w:rsidR="00FE388F">
        <w:rPr>
          <w:color w:val="000000"/>
          <w:sz w:val="28"/>
          <w:szCs w:val="28"/>
        </w:rPr>
        <w:t xml:space="preserve">.    </w:t>
      </w:r>
      <w:r>
        <w:rPr>
          <w:color w:val="000000"/>
          <w:sz w:val="28"/>
          <w:szCs w:val="28"/>
        </w:rPr>
        <w:t xml:space="preserve"> № 152 «Об  утверждении  Положения  о  бюджетном  процессе  в муниципальном образовании Тбилисский район», руководствуясь пунктом 2 части 1 статьи 25, статьей 64 Устава муниципального образования Тбилисский район, Совет муниципального</w:t>
      </w:r>
      <w:proofErr w:type="gramEnd"/>
      <w:r>
        <w:rPr>
          <w:color w:val="000000"/>
          <w:sz w:val="28"/>
          <w:szCs w:val="28"/>
        </w:rPr>
        <w:t xml:space="preserve"> образования Тбилисский район  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</w:t>
      </w:r>
      <w:r>
        <w:rPr>
          <w:rFonts w:ascii="Arial" w:hAnsi="Arial" w:cs="Arial"/>
          <w:color w:val="000000"/>
        </w:rPr>
        <w:t>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9859DA">
        <w:rPr>
          <w:color w:val="000000"/>
          <w:sz w:val="28"/>
          <w:szCs w:val="28"/>
        </w:rPr>
        <w:t>1. Утвердить основные характеристики бюджета муниципального образования Тбилисский район на 202</w:t>
      </w:r>
      <w:r w:rsidR="00BF7888">
        <w:rPr>
          <w:color w:val="000000"/>
          <w:sz w:val="28"/>
          <w:szCs w:val="28"/>
        </w:rPr>
        <w:t>5</w:t>
      </w:r>
      <w:r w:rsidRPr="009859DA">
        <w:rPr>
          <w:color w:val="000000"/>
          <w:sz w:val="28"/>
          <w:szCs w:val="28"/>
        </w:rPr>
        <w:t xml:space="preserve"> год: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1) общий объем доходов в сумме </w:t>
      </w:r>
      <w:r w:rsidR="002055E7">
        <w:rPr>
          <w:color w:val="000000"/>
          <w:sz w:val="28"/>
          <w:szCs w:val="28"/>
        </w:rPr>
        <w:t>2129487,2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2) общий объем расходов в сумме </w:t>
      </w:r>
      <w:r w:rsidR="002055E7">
        <w:rPr>
          <w:color w:val="000000"/>
          <w:sz w:val="28"/>
          <w:szCs w:val="28"/>
        </w:rPr>
        <w:t>2098191,5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3) верхний предел муниципального долга муниципального образования Тбилисский район на 1 января 202</w:t>
      </w:r>
      <w:r w:rsidR="00BF7888">
        <w:rPr>
          <w:color w:val="000000"/>
          <w:sz w:val="28"/>
          <w:szCs w:val="28"/>
        </w:rPr>
        <w:t>6</w:t>
      </w:r>
      <w:r w:rsidR="00FE388F">
        <w:rPr>
          <w:color w:val="000000"/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 xml:space="preserve">года в сумме </w:t>
      </w:r>
      <w:r w:rsidR="002055E7">
        <w:rPr>
          <w:sz w:val="28"/>
          <w:szCs w:val="28"/>
        </w:rPr>
        <w:t>7875,0</w:t>
      </w:r>
      <w:r w:rsidRPr="005C4D78">
        <w:rPr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4) </w:t>
      </w:r>
      <w:r w:rsidR="002055E7">
        <w:rPr>
          <w:color w:val="000000"/>
          <w:sz w:val="28"/>
          <w:szCs w:val="28"/>
        </w:rPr>
        <w:t>про</w:t>
      </w:r>
      <w:r w:rsidRPr="009859DA">
        <w:rPr>
          <w:color w:val="000000"/>
          <w:sz w:val="28"/>
          <w:szCs w:val="28"/>
        </w:rPr>
        <w:t xml:space="preserve">фицит  бюджета муниципального образования Тбилисский район в сумме </w:t>
      </w:r>
      <w:r w:rsidR="002055E7">
        <w:rPr>
          <w:color w:val="000000"/>
          <w:sz w:val="28"/>
          <w:szCs w:val="28"/>
        </w:rPr>
        <w:t>31295,7</w:t>
      </w:r>
      <w:r w:rsidRPr="009859DA">
        <w:rPr>
          <w:color w:val="000000"/>
          <w:sz w:val="28"/>
          <w:szCs w:val="28"/>
        </w:rPr>
        <w:t xml:space="preserve"> тыс. рублей.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2. Утвердить основные характеристики бюджета муниципального образования Тбилисский район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и на 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год: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1) общий объем доходов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2055E7">
        <w:rPr>
          <w:color w:val="000000"/>
          <w:sz w:val="28"/>
          <w:szCs w:val="28"/>
        </w:rPr>
        <w:t>1821882,7</w:t>
      </w:r>
      <w:r w:rsidRPr="009859DA">
        <w:rPr>
          <w:color w:val="000000"/>
          <w:sz w:val="28"/>
          <w:szCs w:val="28"/>
        </w:rPr>
        <w:t xml:space="preserve"> тыс. рублей и на 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2055E7">
        <w:rPr>
          <w:color w:val="000000"/>
          <w:sz w:val="28"/>
          <w:szCs w:val="28"/>
        </w:rPr>
        <w:t>1921044,0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2) общий объем расходов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2055E7">
        <w:rPr>
          <w:color w:val="000000"/>
          <w:sz w:val="28"/>
          <w:szCs w:val="28"/>
        </w:rPr>
        <w:t>1831757,7</w:t>
      </w:r>
      <w:r w:rsidRPr="009859DA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2055E7">
        <w:rPr>
          <w:color w:val="000000"/>
          <w:sz w:val="28"/>
          <w:szCs w:val="28"/>
        </w:rPr>
        <w:t>22246,1</w:t>
      </w:r>
      <w:r w:rsidRPr="009859DA">
        <w:rPr>
          <w:color w:val="000000"/>
          <w:sz w:val="28"/>
          <w:szCs w:val="28"/>
        </w:rPr>
        <w:t xml:space="preserve"> тыс. рублей, и на </w:t>
      </w:r>
      <w:r w:rsidRPr="009859DA">
        <w:rPr>
          <w:color w:val="000000"/>
          <w:sz w:val="28"/>
          <w:szCs w:val="28"/>
        </w:rPr>
        <w:lastRenderedPageBreak/>
        <w:t>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2055E7">
        <w:rPr>
          <w:color w:val="000000"/>
          <w:sz w:val="28"/>
          <w:szCs w:val="28"/>
        </w:rPr>
        <w:t>1903294,0</w:t>
      </w:r>
      <w:r w:rsidRPr="009859DA">
        <w:rPr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2055E7">
        <w:rPr>
          <w:color w:val="000000"/>
          <w:sz w:val="28"/>
          <w:szCs w:val="28"/>
        </w:rPr>
        <w:t>58801,2</w:t>
      </w:r>
      <w:r w:rsidRPr="009859DA">
        <w:rPr>
          <w:color w:val="000000"/>
          <w:sz w:val="28"/>
          <w:szCs w:val="28"/>
        </w:rPr>
        <w:t xml:space="preserve"> тыс. рублей;</w:t>
      </w:r>
    </w:p>
    <w:p w:rsidR="009859DA" w:rsidRP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 </w:t>
      </w:r>
      <w:proofErr w:type="gramStart"/>
      <w:r w:rsidRPr="009859DA">
        <w:rPr>
          <w:color w:val="000000"/>
          <w:sz w:val="28"/>
          <w:szCs w:val="28"/>
        </w:rPr>
        <w:t>3) верхний предел муниципального  долга муниципального образования Тбилисский район на 1 января 202</w:t>
      </w:r>
      <w:r w:rsidR="00BF7888">
        <w:rPr>
          <w:color w:val="000000"/>
          <w:sz w:val="28"/>
          <w:szCs w:val="28"/>
        </w:rPr>
        <w:t>7</w:t>
      </w:r>
      <w:r w:rsidRPr="009859DA">
        <w:rPr>
          <w:color w:val="000000"/>
          <w:sz w:val="28"/>
          <w:szCs w:val="28"/>
        </w:rPr>
        <w:t xml:space="preserve"> года в сумме </w:t>
      </w:r>
      <w:r w:rsidR="002055E7">
        <w:rPr>
          <w:sz w:val="28"/>
          <w:szCs w:val="28"/>
        </w:rPr>
        <w:t>17750,0</w:t>
      </w:r>
      <w:r w:rsidRPr="005C4D78">
        <w:rPr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1 января 202</w:t>
      </w:r>
      <w:r w:rsidR="00BF7888">
        <w:rPr>
          <w:color w:val="000000"/>
          <w:sz w:val="28"/>
          <w:szCs w:val="28"/>
        </w:rPr>
        <w:t>8</w:t>
      </w:r>
      <w:r w:rsidRPr="009859DA">
        <w:rPr>
          <w:color w:val="000000"/>
          <w:sz w:val="28"/>
          <w:szCs w:val="28"/>
        </w:rPr>
        <w:t xml:space="preserve"> года в сумме </w:t>
      </w:r>
      <w:r w:rsidR="002055E7">
        <w:rPr>
          <w:sz w:val="28"/>
          <w:szCs w:val="28"/>
        </w:rPr>
        <w:t>0,0</w:t>
      </w:r>
      <w:r w:rsidRPr="005C4D78">
        <w:rPr>
          <w:sz w:val="28"/>
          <w:szCs w:val="28"/>
        </w:rPr>
        <w:t xml:space="preserve"> </w:t>
      </w:r>
      <w:r w:rsidRPr="009859DA">
        <w:rPr>
          <w:color w:val="000000"/>
          <w:sz w:val="28"/>
          <w:szCs w:val="28"/>
        </w:rPr>
        <w:t>тыс. рублей, в том числе верхний</w:t>
      </w:r>
      <w:proofErr w:type="gramEnd"/>
      <w:r w:rsidRPr="009859DA">
        <w:rPr>
          <w:color w:val="000000"/>
          <w:sz w:val="28"/>
          <w:szCs w:val="28"/>
        </w:rPr>
        <w:t xml:space="preserve"> предел долга по муниципальным гарантиям муниципального образования Тбилисский район в сумме 0,0 тыс. рублей;</w:t>
      </w:r>
    </w:p>
    <w:p w:rsidR="009859DA" w:rsidRDefault="009859DA" w:rsidP="009859DA">
      <w:pPr>
        <w:keepNext/>
        <w:jc w:val="both"/>
        <w:outlineLvl w:val="0"/>
        <w:rPr>
          <w:color w:val="000000"/>
          <w:sz w:val="28"/>
          <w:szCs w:val="28"/>
        </w:rPr>
      </w:pPr>
      <w:r w:rsidRPr="009859DA">
        <w:rPr>
          <w:color w:val="000000"/>
          <w:sz w:val="28"/>
          <w:szCs w:val="28"/>
        </w:rPr>
        <w:t xml:space="preserve">           4) дефицит бюджета муниципального образования Тбилисский район на 202</w:t>
      </w:r>
      <w:r w:rsidR="00BF7888">
        <w:rPr>
          <w:color w:val="000000"/>
          <w:sz w:val="28"/>
          <w:szCs w:val="28"/>
        </w:rPr>
        <w:t>6</w:t>
      </w:r>
      <w:r w:rsidRPr="009859DA">
        <w:rPr>
          <w:color w:val="000000"/>
          <w:sz w:val="28"/>
          <w:szCs w:val="28"/>
        </w:rPr>
        <w:t xml:space="preserve"> год в сумме </w:t>
      </w:r>
      <w:r w:rsidR="00BF7888">
        <w:rPr>
          <w:color w:val="000000"/>
          <w:sz w:val="28"/>
          <w:szCs w:val="28"/>
        </w:rPr>
        <w:t>9875</w:t>
      </w:r>
      <w:r w:rsidRPr="009859DA">
        <w:rPr>
          <w:color w:val="000000"/>
          <w:sz w:val="28"/>
          <w:szCs w:val="28"/>
        </w:rPr>
        <w:t>,0 тыс. рублей и на 202</w:t>
      </w:r>
      <w:r w:rsidR="00BF7888">
        <w:rPr>
          <w:color w:val="000000"/>
          <w:sz w:val="28"/>
          <w:szCs w:val="28"/>
        </w:rPr>
        <w:t xml:space="preserve">7 </w:t>
      </w:r>
      <w:r w:rsidRPr="009859DA">
        <w:rPr>
          <w:color w:val="000000"/>
          <w:sz w:val="28"/>
          <w:szCs w:val="28"/>
        </w:rPr>
        <w:t xml:space="preserve">год профицит бюджета в сумме </w:t>
      </w:r>
      <w:r w:rsidR="00322B00">
        <w:rPr>
          <w:color w:val="000000"/>
          <w:sz w:val="28"/>
          <w:szCs w:val="28"/>
        </w:rPr>
        <w:t>177</w:t>
      </w:r>
      <w:r w:rsidR="00BF7888">
        <w:rPr>
          <w:color w:val="000000"/>
          <w:sz w:val="28"/>
          <w:szCs w:val="28"/>
        </w:rPr>
        <w:t>50</w:t>
      </w:r>
      <w:r w:rsidRPr="009859DA">
        <w:rPr>
          <w:color w:val="000000"/>
          <w:sz w:val="28"/>
          <w:szCs w:val="28"/>
        </w:rPr>
        <w:t>,0  тыс. рублей.</w:t>
      </w:r>
    </w:p>
    <w:p w:rsidR="003A1DA4" w:rsidRDefault="009859D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 3. Утвердить объем поступлений доходов в  бюджет муниципального образования Тбилисский район по кодам </w:t>
      </w:r>
      <w:r w:rsidR="003D4E1A">
        <w:rPr>
          <w:sz w:val="28"/>
          <w:szCs w:val="28"/>
        </w:rPr>
        <w:t>видов (подвидов) доходов на 202</w:t>
      </w:r>
      <w:r w:rsidR="00B923D9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 в суммах согласно приложению 1 к настоящему решению, на 202</w:t>
      </w:r>
      <w:r w:rsidR="00B923D9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в суммах согласно приложению 2 к настоящему решению и на 202</w:t>
      </w:r>
      <w:r w:rsidR="00B923D9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 в суммах согласно приложению 3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Утвердить в составе доходов   бюджета муниципального образования Тбилисский район безвозмездные поступления из бюджета </w:t>
      </w:r>
      <w:r w:rsidR="003D4E1A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на 202</w:t>
      </w:r>
      <w:r w:rsidR="00B923D9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 4 к настоящему решению, на 202</w:t>
      </w:r>
      <w:r w:rsidR="00B923D9">
        <w:rPr>
          <w:sz w:val="28"/>
          <w:szCs w:val="28"/>
        </w:rPr>
        <w:t>6</w:t>
      </w:r>
      <w:r>
        <w:rPr>
          <w:sz w:val="28"/>
          <w:szCs w:val="28"/>
        </w:rPr>
        <w:t xml:space="preserve"> год согласно приложению 5</w:t>
      </w:r>
      <w:r w:rsidR="003D4E1A">
        <w:rPr>
          <w:sz w:val="28"/>
          <w:szCs w:val="28"/>
        </w:rPr>
        <w:t xml:space="preserve"> к настоящему решению и на 202</w:t>
      </w:r>
      <w:r w:rsidR="00B923D9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6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Утвердить в составе доходов   бюджета муниципального образования Тбилисский район безвозмездные поступления из бюджетов сельских поселений на выполнение переданных полномочий  в 202</w:t>
      </w:r>
      <w:r w:rsidR="00B923D9">
        <w:rPr>
          <w:sz w:val="28"/>
          <w:szCs w:val="28"/>
        </w:rPr>
        <w:t>5</w:t>
      </w:r>
      <w:r>
        <w:rPr>
          <w:sz w:val="28"/>
          <w:szCs w:val="28"/>
        </w:rPr>
        <w:t xml:space="preserve">  году  согласно приложению </w:t>
      </w:r>
      <w:r w:rsidR="003D4E1A">
        <w:rPr>
          <w:sz w:val="28"/>
          <w:szCs w:val="28"/>
        </w:rPr>
        <w:t>2</w:t>
      </w:r>
      <w:r w:rsidR="007F6CF3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4E1A">
        <w:rPr>
          <w:sz w:val="28"/>
          <w:szCs w:val="28"/>
        </w:rPr>
        <w:t>6</w:t>
      </w:r>
      <w:r>
        <w:rPr>
          <w:sz w:val="28"/>
          <w:szCs w:val="28"/>
        </w:rPr>
        <w:t>. Установить, что добровольные взносы и пожертвования, поступившие в бюджет муниципального образования, направляются в установленном порядке на увеличение расходов бюджета муниципального образования соответственно целям их предоставления.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цель добровольных взносов и пожертвований, поступивших в бюджет муниципального образования, не определена, указанные средства направляются на финансовое обеспечение расходов бюджета муниципального образования в соответствии с настоящим решением.</w:t>
      </w:r>
    </w:p>
    <w:p w:rsidR="004D3DA0" w:rsidRDefault="004D3DA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D3DA0">
        <w:rPr>
          <w:sz w:val="28"/>
          <w:szCs w:val="28"/>
        </w:rPr>
        <w:t xml:space="preserve">        </w:t>
      </w:r>
      <w:r w:rsidR="003D4E1A">
        <w:rPr>
          <w:sz w:val="28"/>
          <w:szCs w:val="28"/>
        </w:rPr>
        <w:t xml:space="preserve">   </w:t>
      </w:r>
      <w:r w:rsidRPr="004D3DA0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D4E1A">
        <w:rPr>
          <w:sz w:val="28"/>
          <w:szCs w:val="28"/>
        </w:rPr>
        <w:t xml:space="preserve"> </w:t>
      </w:r>
      <w:proofErr w:type="gramStart"/>
      <w:r w:rsidRPr="004D3DA0">
        <w:rPr>
          <w:sz w:val="28"/>
          <w:szCs w:val="28"/>
        </w:rPr>
        <w:t>Установить, что денежные средства от фактически поступивших доходов бюджета муниципального образования Тбилисский район, указанных в пункте 1 статьи 16</w:t>
      </w:r>
      <w:r w:rsidRPr="00A07400">
        <w:rPr>
          <w:sz w:val="28"/>
          <w:szCs w:val="28"/>
          <w:vertAlign w:val="superscript"/>
        </w:rPr>
        <w:t>6</w:t>
      </w:r>
      <w:r w:rsidRPr="004D3DA0">
        <w:rPr>
          <w:sz w:val="28"/>
          <w:szCs w:val="28"/>
        </w:rPr>
        <w:t>, пункте 1 статьи 75</w:t>
      </w:r>
      <w:r w:rsidRPr="00A07400">
        <w:rPr>
          <w:sz w:val="28"/>
          <w:szCs w:val="28"/>
          <w:vertAlign w:val="superscript"/>
        </w:rPr>
        <w:t>1</w:t>
      </w:r>
      <w:r w:rsidRPr="004D3DA0">
        <w:rPr>
          <w:sz w:val="28"/>
          <w:szCs w:val="28"/>
        </w:rPr>
        <w:t xml:space="preserve"> и пункте 1 статьи 78</w:t>
      </w:r>
      <w:r w:rsidRPr="00A07400">
        <w:rPr>
          <w:sz w:val="28"/>
          <w:szCs w:val="28"/>
          <w:vertAlign w:val="superscript"/>
        </w:rPr>
        <w:t>2</w:t>
      </w:r>
      <w:r w:rsidRPr="004D3DA0">
        <w:rPr>
          <w:sz w:val="28"/>
          <w:szCs w:val="28"/>
        </w:rPr>
        <w:t xml:space="preserve"> Федерального закона от 10 января 2002 г</w:t>
      </w:r>
      <w:r w:rsidR="00FE388F">
        <w:rPr>
          <w:sz w:val="28"/>
          <w:szCs w:val="28"/>
        </w:rPr>
        <w:t>.</w:t>
      </w:r>
      <w:r w:rsidRPr="004D3DA0">
        <w:rPr>
          <w:sz w:val="28"/>
          <w:szCs w:val="28"/>
        </w:rPr>
        <w:t xml:space="preserve"> </w:t>
      </w:r>
      <w:r w:rsidR="00FE388F">
        <w:rPr>
          <w:sz w:val="28"/>
          <w:szCs w:val="28"/>
        </w:rPr>
        <w:t>№</w:t>
      </w:r>
      <w:r w:rsidRPr="004D3DA0">
        <w:rPr>
          <w:sz w:val="28"/>
          <w:szCs w:val="28"/>
        </w:rPr>
        <w:t xml:space="preserve"> 7-ФЗ </w:t>
      </w:r>
      <w:r w:rsidR="00FE388F">
        <w:rPr>
          <w:sz w:val="28"/>
          <w:szCs w:val="28"/>
        </w:rPr>
        <w:t>«</w:t>
      </w:r>
      <w:r w:rsidRPr="004D3DA0">
        <w:rPr>
          <w:sz w:val="28"/>
          <w:szCs w:val="28"/>
        </w:rPr>
        <w:t>Об охране окружающей среды</w:t>
      </w:r>
      <w:r w:rsidR="00FE388F">
        <w:rPr>
          <w:sz w:val="28"/>
          <w:szCs w:val="28"/>
        </w:rPr>
        <w:t>»</w:t>
      </w:r>
      <w:r w:rsidRPr="004D3DA0">
        <w:rPr>
          <w:sz w:val="28"/>
          <w:szCs w:val="28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</w:t>
      </w:r>
      <w:r w:rsidRPr="00A07400">
        <w:rPr>
          <w:sz w:val="28"/>
          <w:szCs w:val="28"/>
          <w:vertAlign w:val="superscript"/>
        </w:rPr>
        <w:t>6</w:t>
      </w:r>
      <w:proofErr w:type="gramEnd"/>
      <w:r w:rsidRPr="004D3DA0">
        <w:rPr>
          <w:sz w:val="28"/>
          <w:szCs w:val="28"/>
        </w:rPr>
        <w:t xml:space="preserve">, </w:t>
      </w:r>
      <w:proofErr w:type="gramStart"/>
      <w:r w:rsidRPr="004D3DA0">
        <w:rPr>
          <w:sz w:val="28"/>
          <w:szCs w:val="28"/>
        </w:rPr>
        <w:t>пункте 1 статьи 75</w:t>
      </w:r>
      <w:r w:rsidRPr="00A07400">
        <w:rPr>
          <w:sz w:val="28"/>
          <w:szCs w:val="28"/>
          <w:vertAlign w:val="superscript"/>
        </w:rPr>
        <w:t>1</w:t>
      </w:r>
      <w:r w:rsidRPr="004D3DA0">
        <w:rPr>
          <w:sz w:val="28"/>
          <w:szCs w:val="28"/>
        </w:rPr>
        <w:t xml:space="preserve"> и пункте 1 статьи 78</w:t>
      </w:r>
      <w:r w:rsidR="0042373D" w:rsidRPr="00A07400">
        <w:rPr>
          <w:sz w:val="28"/>
          <w:szCs w:val="28"/>
          <w:vertAlign w:val="superscript"/>
        </w:rPr>
        <w:t>2</w:t>
      </w:r>
      <w:r w:rsidRPr="004D3DA0">
        <w:rPr>
          <w:sz w:val="28"/>
          <w:szCs w:val="28"/>
        </w:rPr>
        <w:t xml:space="preserve"> Федерального закона от 10 января 2002 г</w:t>
      </w:r>
      <w:r w:rsidR="00FE388F">
        <w:rPr>
          <w:sz w:val="28"/>
          <w:szCs w:val="28"/>
        </w:rPr>
        <w:t>.</w:t>
      </w:r>
      <w:r w:rsidRPr="004D3DA0">
        <w:rPr>
          <w:sz w:val="28"/>
          <w:szCs w:val="28"/>
        </w:rPr>
        <w:t xml:space="preserve"> </w:t>
      </w:r>
      <w:r w:rsidR="00FE388F">
        <w:rPr>
          <w:sz w:val="28"/>
          <w:szCs w:val="28"/>
        </w:rPr>
        <w:t>№</w:t>
      </w:r>
      <w:r w:rsidRPr="004D3DA0">
        <w:rPr>
          <w:sz w:val="28"/>
          <w:szCs w:val="28"/>
        </w:rPr>
        <w:t xml:space="preserve"> 7-ФЗ </w:t>
      </w:r>
      <w:r w:rsidR="00FE388F">
        <w:rPr>
          <w:sz w:val="28"/>
          <w:szCs w:val="28"/>
        </w:rPr>
        <w:t>«</w:t>
      </w:r>
      <w:r w:rsidRPr="004D3DA0">
        <w:rPr>
          <w:sz w:val="28"/>
          <w:szCs w:val="28"/>
        </w:rPr>
        <w:t>Об охране окружающей среды</w:t>
      </w:r>
      <w:r w:rsidR="00FE388F">
        <w:rPr>
          <w:sz w:val="28"/>
          <w:szCs w:val="28"/>
        </w:rPr>
        <w:t>»</w:t>
      </w:r>
      <w:r w:rsidRPr="004D3DA0">
        <w:rPr>
          <w:sz w:val="28"/>
          <w:szCs w:val="28"/>
        </w:rPr>
        <w:t xml:space="preserve">, </w:t>
      </w:r>
      <w:r w:rsidR="0042373D" w:rsidRPr="0042373D">
        <w:rPr>
          <w:sz w:val="28"/>
          <w:szCs w:val="28"/>
        </w:rPr>
        <w:t xml:space="preserve">утвержденным уполномоченным органом исполнительной власти Краснодарского края по согласованию с уполномоченным Правительством </w:t>
      </w:r>
      <w:r w:rsidR="0042373D" w:rsidRPr="0042373D">
        <w:rPr>
          <w:sz w:val="28"/>
          <w:szCs w:val="28"/>
        </w:rPr>
        <w:lastRenderedPageBreak/>
        <w:t>Российской Федерации федеральным органом исполнительной власти.</w:t>
      </w:r>
      <w:proofErr w:type="gramEnd"/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бюджета муниципального образования Тбилисский район на 202</w:t>
      </w:r>
      <w:r w:rsidR="00415BEB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</w:t>
      </w:r>
      <w:r w:rsidR="0042373D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 и на 202</w:t>
      </w:r>
      <w:r w:rsidR="00415BEB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15BEB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</w:t>
      </w:r>
      <w:r w:rsidR="0042373D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9</w:t>
      </w:r>
      <w:r>
        <w:rPr>
          <w:sz w:val="28"/>
          <w:szCs w:val="28"/>
        </w:rPr>
        <w:t xml:space="preserve">. Утвердить 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>
        <w:rPr>
          <w:sz w:val="28"/>
          <w:szCs w:val="28"/>
        </w:rPr>
        <w:t>видов расходов  классификации расходов бюджетов</w:t>
      </w:r>
      <w:proofErr w:type="gramEnd"/>
      <w:r>
        <w:rPr>
          <w:sz w:val="28"/>
          <w:szCs w:val="28"/>
        </w:rPr>
        <w:t xml:space="preserve"> на 202</w:t>
      </w:r>
      <w:r w:rsidR="00415BEB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A34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2373D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 и на                          202</w:t>
      </w:r>
      <w:r w:rsidR="00415BEB">
        <w:rPr>
          <w:sz w:val="28"/>
          <w:szCs w:val="28"/>
        </w:rPr>
        <w:t>6</w:t>
      </w:r>
      <w:r w:rsidR="0042373D">
        <w:rPr>
          <w:sz w:val="28"/>
          <w:szCs w:val="28"/>
        </w:rPr>
        <w:t xml:space="preserve"> и 202</w:t>
      </w:r>
      <w:r w:rsidR="00415BEB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1</w:t>
      </w:r>
      <w:r w:rsidR="0042373D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A1DA4">
        <w:rPr>
          <w:sz w:val="28"/>
          <w:szCs w:val="28"/>
        </w:rPr>
        <w:t>. Утвердить ведомственную структуру расходов бюджета муниципального образования Тбилисский район на 202</w:t>
      </w:r>
      <w:r w:rsidR="00F60A73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согласно приложению 1</w:t>
      </w:r>
      <w:r w:rsidR="0042373D">
        <w:rPr>
          <w:sz w:val="28"/>
          <w:szCs w:val="28"/>
        </w:rPr>
        <w:t>1</w:t>
      </w:r>
      <w:r w:rsidR="003A1DA4">
        <w:rPr>
          <w:sz w:val="28"/>
          <w:szCs w:val="28"/>
        </w:rPr>
        <w:t xml:space="preserve"> к настоящему решению, на 202</w:t>
      </w:r>
      <w:r w:rsidR="00F60A73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и 202</w:t>
      </w:r>
      <w:r w:rsidR="00F60A73">
        <w:rPr>
          <w:sz w:val="28"/>
          <w:szCs w:val="28"/>
        </w:rPr>
        <w:t>7</w:t>
      </w:r>
      <w:r w:rsidR="0042373D">
        <w:rPr>
          <w:sz w:val="28"/>
          <w:szCs w:val="28"/>
        </w:rPr>
        <w:t xml:space="preserve"> годы согласно приложению 12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A1DA4">
        <w:rPr>
          <w:sz w:val="28"/>
          <w:szCs w:val="28"/>
        </w:rPr>
        <w:t>.</w:t>
      </w:r>
      <w:r w:rsidR="003A1DA4">
        <w:t xml:space="preserve"> </w:t>
      </w:r>
      <w:r w:rsidR="003A1DA4">
        <w:rPr>
          <w:sz w:val="28"/>
          <w:szCs w:val="28"/>
        </w:rPr>
        <w:t>Утвердить в составе ведомственной структуры расходов бюджета муниципального образования Тбилисский район на 202</w:t>
      </w:r>
      <w:r w:rsidR="0057439A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год:</w:t>
      </w:r>
    </w:p>
    <w:p w:rsidR="0042373D" w:rsidRDefault="0042373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2373D">
        <w:rPr>
          <w:sz w:val="28"/>
          <w:szCs w:val="28"/>
        </w:rPr>
        <w:t xml:space="preserve">1) перечень главных распорядителей средств бюджета муниципального образования </w:t>
      </w:r>
      <w:r>
        <w:rPr>
          <w:sz w:val="28"/>
          <w:szCs w:val="28"/>
        </w:rPr>
        <w:t>Тбилисский</w:t>
      </w:r>
      <w:r w:rsidRPr="0042373D">
        <w:rPr>
          <w:sz w:val="28"/>
          <w:szCs w:val="28"/>
        </w:rPr>
        <w:t xml:space="preserve"> район, перечень разделов, подразделов, целевых статей (муниципальных программ муниципального образования Тбилисский  район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Pr="00DB5A5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05E4">
        <w:rPr>
          <w:sz w:val="28"/>
          <w:szCs w:val="28"/>
        </w:rPr>
        <w:t>2</w:t>
      </w:r>
      <w:r>
        <w:rPr>
          <w:sz w:val="28"/>
          <w:szCs w:val="28"/>
        </w:rPr>
        <w:t>) общий   объем бюджетных   ассигнований,   направляемых     на исполнение публичных нормативных обязательств</w:t>
      </w:r>
      <w:r w:rsidR="007E05E4">
        <w:rPr>
          <w:sz w:val="28"/>
          <w:szCs w:val="28"/>
        </w:rPr>
        <w:t xml:space="preserve"> на 202</w:t>
      </w:r>
      <w:r w:rsidR="0057439A">
        <w:rPr>
          <w:sz w:val="28"/>
          <w:szCs w:val="28"/>
        </w:rPr>
        <w:t>5</w:t>
      </w:r>
      <w:r w:rsidR="007E05E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                      </w:t>
      </w:r>
      <w:r w:rsidR="007E05E4">
        <w:rPr>
          <w:sz w:val="28"/>
          <w:szCs w:val="28"/>
        </w:rPr>
        <w:t xml:space="preserve">               </w:t>
      </w:r>
      <w:r w:rsidR="00635D05" w:rsidRPr="000E7AD4">
        <w:rPr>
          <w:sz w:val="28"/>
          <w:szCs w:val="28"/>
        </w:rPr>
        <w:t>28801,2</w:t>
      </w:r>
      <w:bookmarkStart w:id="0" w:name="_GoBack"/>
      <w:bookmarkEnd w:id="0"/>
      <w:r w:rsidR="007E05E4" w:rsidRPr="00DB5A5E">
        <w:rPr>
          <w:sz w:val="28"/>
          <w:szCs w:val="28"/>
        </w:rPr>
        <w:t xml:space="preserve"> тыс. рублей</w:t>
      </w:r>
      <w:r w:rsidR="00B300C3" w:rsidRPr="00DB5A5E">
        <w:rPr>
          <w:sz w:val="28"/>
          <w:szCs w:val="28"/>
        </w:rPr>
        <w:t>;</w:t>
      </w:r>
    </w:p>
    <w:p w:rsidR="00B300C3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300C3">
        <w:rPr>
          <w:sz w:val="28"/>
          <w:szCs w:val="28"/>
        </w:rPr>
        <w:t>3</w:t>
      </w:r>
      <w:r>
        <w:rPr>
          <w:sz w:val="28"/>
          <w:szCs w:val="28"/>
        </w:rPr>
        <w:t xml:space="preserve">) размер резервного фонда администрации муниципального образования Тбилисский район  </w:t>
      </w:r>
      <w:r w:rsidR="00B300C3" w:rsidRPr="00B300C3">
        <w:rPr>
          <w:sz w:val="28"/>
          <w:szCs w:val="28"/>
        </w:rPr>
        <w:t>на 202</w:t>
      </w:r>
      <w:r w:rsidR="0057439A">
        <w:rPr>
          <w:sz w:val="28"/>
          <w:szCs w:val="28"/>
        </w:rPr>
        <w:t>5</w:t>
      </w:r>
      <w:r w:rsidR="00B300C3" w:rsidRPr="00B300C3">
        <w:rPr>
          <w:sz w:val="28"/>
          <w:szCs w:val="28"/>
        </w:rPr>
        <w:t xml:space="preserve"> год в сумме  </w:t>
      </w:r>
      <w:r w:rsidR="00B300C3">
        <w:rPr>
          <w:sz w:val="28"/>
          <w:szCs w:val="28"/>
        </w:rPr>
        <w:t>500,0</w:t>
      </w:r>
      <w:r w:rsidR="003A6FC1">
        <w:rPr>
          <w:sz w:val="28"/>
          <w:szCs w:val="28"/>
        </w:rPr>
        <w:t xml:space="preserve"> тыс. рублей.</w:t>
      </w:r>
      <w:r w:rsidR="00B300C3">
        <w:rPr>
          <w:sz w:val="28"/>
          <w:szCs w:val="28"/>
        </w:rPr>
        <w:t xml:space="preserve">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Утвердить в составе </w:t>
      </w:r>
      <w:r w:rsidR="00F60A73">
        <w:rPr>
          <w:sz w:val="28"/>
          <w:szCs w:val="28"/>
        </w:rPr>
        <w:t xml:space="preserve">ведомственной структуры </w:t>
      </w:r>
      <w:r>
        <w:rPr>
          <w:sz w:val="28"/>
          <w:szCs w:val="28"/>
        </w:rPr>
        <w:t>расходов бюджета муниципального образования Тбилисский район на 202</w:t>
      </w:r>
      <w:r w:rsidR="0057439A">
        <w:rPr>
          <w:sz w:val="28"/>
          <w:szCs w:val="28"/>
        </w:rPr>
        <w:t>6</w:t>
      </w:r>
      <w:r>
        <w:rPr>
          <w:sz w:val="28"/>
          <w:szCs w:val="28"/>
        </w:rPr>
        <w:t xml:space="preserve">  и 202</w:t>
      </w:r>
      <w:r w:rsidR="0057439A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955F2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A6FC1">
        <w:rPr>
          <w:sz w:val="28"/>
          <w:szCs w:val="28"/>
        </w:rPr>
        <w:t xml:space="preserve">            1) перечень главных распорядителей средств бюджета муниципального образования Тбилисский район, перечень разделов, подразделов, целевых статей (муниципальных программ муниципального образования Тбилисский  район и непрограммных направлений деятельности), групп видов расходов бюджета муниципального образования Тбилисский район;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2</w:t>
      </w:r>
      <w:r>
        <w:rPr>
          <w:sz w:val="28"/>
          <w:szCs w:val="28"/>
        </w:rPr>
        <w:t>) общий объем бюджетных ассигнований, направляемых на</w:t>
      </w:r>
      <w:r>
        <w:t xml:space="preserve"> </w:t>
      </w:r>
      <w:r>
        <w:rPr>
          <w:sz w:val="28"/>
          <w:szCs w:val="28"/>
        </w:rPr>
        <w:t>исполнение публичных нормативных обязательст</w:t>
      </w:r>
      <w:r w:rsidR="00267294">
        <w:rPr>
          <w:sz w:val="28"/>
          <w:szCs w:val="28"/>
        </w:rPr>
        <w:t>в</w:t>
      </w:r>
      <w:r w:rsidR="003A6FC1">
        <w:rPr>
          <w:sz w:val="28"/>
          <w:szCs w:val="28"/>
        </w:rPr>
        <w:t xml:space="preserve"> на 202</w:t>
      </w:r>
      <w:r w:rsidR="0057439A">
        <w:rPr>
          <w:sz w:val="28"/>
          <w:szCs w:val="28"/>
        </w:rPr>
        <w:t>6</w:t>
      </w:r>
      <w:r w:rsidR="003A6F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 xml:space="preserve">в сумме </w:t>
      </w:r>
      <w:r w:rsidR="0057439A" w:rsidRPr="000E7AD4">
        <w:rPr>
          <w:sz w:val="28"/>
          <w:szCs w:val="28"/>
        </w:rPr>
        <w:t>219,9</w:t>
      </w:r>
      <w:r w:rsidR="003A6FC1" w:rsidRPr="0057439A"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 xml:space="preserve"> тыс</w:t>
      </w:r>
      <w:r>
        <w:rPr>
          <w:sz w:val="28"/>
          <w:szCs w:val="28"/>
        </w:rPr>
        <w:t>. рублей и на 202</w:t>
      </w:r>
      <w:r w:rsidR="0057439A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</w:t>
      </w:r>
      <w:r w:rsidRPr="0057439A">
        <w:rPr>
          <w:sz w:val="28"/>
          <w:szCs w:val="28"/>
        </w:rPr>
        <w:t xml:space="preserve">сумме </w:t>
      </w:r>
      <w:r w:rsidR="0057439A" w:rsidRPr="000E7AD4">
        <w:rPr>
          <w:sz w:val="28"/>
          <w:szCs w:val="28"/>
        </w:rPr>
        <w:t>221,8</w:t>
      </w:r>
      <w:r w:rsidR="003A6FC1" w:rsidRPr="0057439A">
        <w:rPr>
          <w:sz w:val="28"/>
          <w:szCs w:val="28"/>
        </w:rPr>
        <w:t xml:space="preserve"> </w:t>
      </w:r>
      <w:r w:rsidRPr="0057439A">
        <w:rPr>
          <w:sz w:val="28"/>
          <w:szCs w:val="28"/>
        </w:rPr>
        <w:t>тыс</w:t>
      </w:r>
      <w:r>
        <w:rPr>
          <w:sz w:val="28"/>
          <w:szCs w:val="28"/>
        </w:rPr>
        <w:t>.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A6FC1">
        <w:rPr>
          <w:sz w:val="28"/>
          <w:szCs w:val="28"/>
        </w:rPr>
        <w:t>3</w:t>
      </w:r>
      <w:r>
        <w:rPr>
          <w:sz w:val="28"/>
          <w:szCs w:val="28"/>
        </w:rPr>
        <w:t>) размер резервного фонда администрации муниципального образования Тбилисский район на 202</w:t>
      </w:r>
      <w:r w:rsidR="0057439A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500,0 тыс. рублей и на  202</w:t>
      </w:r>
      <w:r w:rsidR="0057439A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3A6FC1">
        <w:rPr>
          <w:sz w:val="28"/>
          <w:szCs w:val="28"/>
        </w:rPr>
        <w:t>год в сумме  500,0  тыс. рублей;</w:t>
      </w:r>
    </w:p>
    <w:p w:rsidR="003A6FC1" w:rsidRDefault="003A6FC1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A6FC1">
        <w:rPr>
          <w:sz w:val="28"/>
          <w:szCs w:val="28"/>
        </w:rPr>
        <w:t>4) общий объем условно утвержденных расходов на 202</w:t>
      </w:r>
      <w:r w:rsidR="0057439A">
        <w:rPr>
          <w:sz w:val="28"/>
          <w:szCs w:val="28"/>
        </w:rPr>
        <w:t>6</w:t>
      </w:r>
      <w:r w:rsidRPr="003A6FC1">
        <w:rPr>
          <w:sz w:val="28"/>
          <w:szCs w:val="28"/>
        </w:rPr>
        <w:t xml:space="preserve"> год в сумме           2</w:t>
      </w:r>
      <w:r w:rsidR="0057439A">
        <w:rPr>
          <w:sz w:val="28"/>
          <w:szCs w:val="28"/>
        </w:rPr>
        <w:t>3</w:t>
      </w:r>
      <w:r w:rsidRPr="003A6FC1">
        <w:rPr>
          <w:sz w:val="28"/>
          <w:szCs w:val="28"/>
        </w:rPr>
        <w:t>000,0 тыс. рублей и на 202</w:t>
      </w:r>
      <w:r w:rsidR="0057439A">
        <w:rPr>
          <w:sz w:val="28"/>
          <w:szCs w:val="28"/>
        </w:rPr>
        <w:t>7</w:t>
      </w:r>
      <w:r w:rsidRPr="003A6FC1">
        <w:rPr>
          <w:sz w:val="28"/>
          <w:szCs w:val="28"/>
        </w:rPr>
        <w:t xml:space="preserve"> год в сумме 4</w:t>
      </w:r>
      <w:r w:rsidR="0057439A">
        <w:rPr>
          <w:sz w:val="28"/>
          <w:szCs w:val="28"/>
        </w:rPr>
        <w:t>5</w:t>
      </w:r>
      <w:r w:rsidRPr="003A6FC1">
        <w:rPr>
          <w:sz w:val="28"/>
          <w:szCs w:val="28"/>
        </w:rPr>
        <w:t xml:space="preserve">000,0 тыс. рублей.   </w:t>
      </w:r>
    </w:p>
    <w:p w:rsidR="000713D5" w:rsidRDefault="000713D5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F2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13D5">
        <w:rPr>
          <w:sz w:val="28"/>
          <w:szCs w:val="28"/>
        </w:rPr>
        <w:t>1</w:t>
      </w:r>
      <w:r w:rsidR="00FF23B6">
        <w:rPr>
          <w:sz w:val="28"/>
          <w:szCs w:val="28"/>
        </w:rPr>
        <w:t>3</w:t>
      </w:r>
      <w:r w:rsidRPr="000713D5">
        <w:rPr>
          <w:sz w:val="28"/>
          <w:szCs w:val="28"/>
        </w:rPr>
        <w:t>. Утвердить объем бюджетных ассигнований, направляемых на социальную поддержку детей и семей, имеющих детей, на 202</w:t>
      </w:r>
      <w:r w:rsidR="0057439A">
        <w:rPr>
          <w:sz w:val="28"/>
          <w:szCs w:val="28"/>
        </w:rPr>
        <w:t>5</w:t>
      </w:r>
      <w:r w:rsidRPr="000713D5">
        <w:rPr>
          <w:sz w:val="28"/>
          <w:szCs w:val="28"/>
        </w:rPr>
        <w:t xml:space="preserve"> год и на плановый период 202</w:t>
      </w:r>
      <w:r w:rsidR="0057439A">
        <w:rPr>
          <w:sz w:val="28"/>
          <w:szCs w:val="28"/>
        </w:rPr>
        <w:t>6</w:t>
      </w:r>
      <w:r w:rsidRPr="000713D5">
        <w:rPr>
          <w:sz w:val="28"/>
          <w:szCs w:val="28"/>
        </w:rPr>
        <w:t xml:space="preserve"> и 202</w:t>
      </w:r>
      <w:r w:rsidR="0057439A">
        <w:rPr>
          <w:sz w:val="28"/>
          <w:szCs w:val="28"/>
        </w:rPr>
        <w:t>7</w:t>
      </w:r>
      <w:r w:rsidRPr="000713D5">
        <w:rPr>
          <w:sz w:val="28"/>
          <w:szCs w:val="28"/>
        </w:rPr>
        <w:t xml:space="preserve"> годов согласно приложению 1</w:t>
      </w:r>
      <w:r>
        <w:rPr>
          <w:sz w:val="28"/>
          <w:szCs w:val="28"/>
        </w:rPr>
        <w:t>3</w:t>
      </w:r>
      <w:r w:rsidRPr="000713D5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14. Утвердить 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 w:rsidR="00DB5A5E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C106A3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решению, на 202</w:t>
      </w:r>
      <w:r w:rsidR="00DB5A5E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B5A5E">
        <w:rPr>
          <w:sz w:val="28"/>
          <w:szCs w:val="28"/>
        </w:rPr>
        <w:t>7</w:t>
      </w:r>
      <w:r>
        <w:rPr>
          <w:sz w:val="28"/>
          <w:szCs w:val="28"/>
        </w:rPr>
        <w:t xml:space="preserve"> годы согласно приложению 1</w:t>
      </w:r>
      <w:r w:rsidR="00C106A3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</w:t>
      </w:r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 xml:space="preserve"> </w:t>
      </w:r>
      <w:proofErr w:type="gramStart"/>
      <w:r w:rsidRPr="003C62D0">
        <w:rPr>
          <w:color w:val="000000" w:themeColor="text1"/>
          <w:sz w:val="28"/>
          <w:szCs w:val="28"/>
        </w:rPr>
        <w:t>Утвердить в составе источников внутреннего финансирования дефицита бюджета муниципального образования Тбилисский район сумму средств, направляемых на погашение рестру</w:t>
      </w:r>
      <w:r w:rsidR="003C62D0">
        <w:rPr>
          <w:color w:val="000000" w:themeColor="text1"/>
          <w:sz w:val="28"/>
          <w:szCs w:val="28"/>
        </w:rPr>
        <w:t>к</w:t>
      </w:r>
      <w:r w:rsidRPr="003C62D0">
        <w:rPr>
          <w:color w:val="000000" w:themeColor="text1"/>
          <w:sz w:val="28"/>
          <w:szCs w:val="28"/>
        </w:rPr>
        <w:t xml:space="preserve">турированной в соответствии с частью </w:t>
      </w:r>
      <w:r w:rsidR="00AA30A0" w:rsidRPr="003C62D0">
        <w:rPr>
          <w:color w:val="000000" w:themeColor="text1"/>
          <w:sz w:val="28"/>
          <w:szCs w:val="28"/>
        </w:rPr>
        <w:t>3</w:t>
      </w:r>
      <w:r w:rsidRPr="003C62D0">
        <w:rPr>
          <w:color w:val="000000" w:themeColor="text1"/>
          <w:sz w:val="28"/>
          <w:szCs w:val="28"/>
        </w:rPr>
        <w:t xml:space="preserve"> статьи </w:t>
      </w:r>
      <w:r w:rsidR="00AA30A0" w:rsidRPr="003C62D0">
        <w:rPr>
          <w:color w:val="000000" w:themeColor="text1"/>
          <w:sz w:val="28"/>
          <w:szCs w:val="28"/>
        </w:rPr>
        <w:t>2</w:t>
      </w:r>
      <w:r w:rsidRPr="003C62D0">
        <w:rPr>
          <w:color w:val="000000" w:themeColor="text1"/>
          <w:sz w:val="28"/>
          <w:szCs w:val="28"/>
        </w:rPr>
        <w:t xml:space="preserve">3 </w:t>
      </w:r>
      <w:r w:rsidR="00AA30A0" w:rsidRPr="003C62D0">
        <w:rPr>
          <w:color w:val="000000" w:themeColor="text1"/>
          <w:sz w:val="28"/>
          <w:szCs w:val="28"/>
        </w:rPr>
        <w:t xml:space="preserve">Закона Краснодарского края от 20 декабря 2023 г. № 5053-КЗ </w:t>
      </w:r>
      <w:r w:rsidR="000C731C">
        <w:rPr>
          <w:color w:val="000000" w:themeColor="text1"/>
          <w:sz w:val="28"/>
          <w:szCs w:val="28"/>
        </w:rPr>
        <w:t>«</w:t>
      </w:r>
      <w:r w:rsidR="00AA30A0" w:rsidRPr="003C62D0">
        <w:rPr>
          <w:color w:val="000000" w:themeColor="text1"/>
          <w:sz w:val="28"/>
          <w:szCs w:val="28"/>
        </w:rPr>
        <w:t>О бюджете Краснодарского края на 2024 год и на плановый период 2025 и 2026 годов</w:t>
      </w:r>
      <w:r w:rsidR="000C731C">
        <w:rPr>
          <w:color w:val="000000" w:themeColor="text1"/>
          <w:sz w:val="28"/>
          <w:szCs w:val="28"/>
        </w:rPr>
        <w:t>»</w:t>
      </w:r>
      <w:r w:rsidRPr="003C62D0">
        <w:rPr>
          <w:color w:val="000000" w:themeColor="text1"/>
          <w:sz w:val="28"/>
          <w:szCs w:val="28"/>
        </w:rPr>
        <w:t xml:space="preserve"> задолженности по бюджетным кредитам:</w:t>
      </w:r>
      <w:proofErr w:type="gramEnd"/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>1) в 2025 году – 3400,0 тыс. рублей;</w:t>
      </w:r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>2) в 2026 году – 0,0 тыс. рублей;</w:t>
      </w:r>
    </w:p>
    <w:p w:rsidR="006F7AEB" w:rsidRPr="003C62D0" w:rsidRDefault="006F7AEB" w:rsidP="006F7A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3C62D0">
        <w:rPr>
          <w:color w:val="000000" w:themeColor="text1"/>
          <w:sz w:val="28"/>
          <w:szCs w:val="28"/>
        </w:rPr>
        <w:t>3) в 2027 году – 0,0 тыс. рублей.</w:t>
      </w:r>
    </w:p>
    <w:p w:rsidR="003A1DA4" w:rsidRDefault="00737A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A1DA4">
        <w:rPr>
          <w:sz w:val="28"/>
          <w:szCs w:val="28"/>
        </w:rPr>
        <w:t xml:space="preserve"> 1</w:t>
      </w:r>
      <w:r w:rsidR="00FF23B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. Установить критерий выравнивания расчетной бюджетной обеспеченности сельских поселений </w:t>
      </w:r>
      <w:r w:rsidR="003D72AA">
        <w:rPr>
          <w:sz w:val="28"/>
          <w:szCs w:val="28"/>
        </w:rPr>
        <w:t xml:space="preserve">Тбилисского района </w:t>
      </w:r>
      <w:r w:rsidR="003A1DA4">
        <w:rPr>
          <w:sz w:val="28"/>
          <w:szCs w:val="28"/>
        </w:rPr>
        <w:t>на 202</w:t>
      </w:r>
      <w:r w:rsidR="00DB5A5E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–  0,</w:t>
      </w:r>
      <w:r>
        <w:rPr>
          <w:sz w:val="28"/>
          <w:szCs w:val="28"/>
        </w:rPr>
        <w:t>705</w:t>
      </w:r>
      <w:r w:rsidR="003A1DA4">
        <w:rPr>
          <w:sz w:val="28"/>
          <w:szCs w:val="28"/>
        </w:rPr>
        <w:t xml:space="preserve">.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6</w:t>
      </w:r>
      <w:r>
        <w:rPr>
          <w:sz w:val="28"/>
          <w:szCs w:val="28"/>
        </w:rPr>
        <w:t>. Утвердить   объем   дотаций   на  выравнивание   бюджетной обеспеченности поселений и их рас</w:t>
      </w:r>
      <w:r w:rsidR="001461D6">
        <w:rPr>
          <w:sz w:val="28"/>
          <w:szCs w:val="28"/>
        </w:rPr>
        <w:t>пределение между поселениями на</w:t>
      </w:r>
      <w:r>
        <w:rPr>
          <w:sz w:val="28"/>
          <w:szCs w:val="28"/>
        </w:rPr>
        <w:t xml:space="preserve"> 202</w:t>
      </w:r>
      <w:r w:rsidR="00DB5A5E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>
        <w:t xml:space="preserve"> </w:t>
      </w:r>
      <w:r>
        <w:rPr>
          <w:sz w:val="28"/>
          <w:szCs w:val="28"/>
        </w:rPr>
        <w:t>согласно приложению 1</w:t>
      </w:r>
      <w:r w:rsidR="001461D6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7</w:t>
      </w:r>
      <w:r>
        <w:rPr>
          <w:sz w:val="28"/>
          <w:szCs w:val="28"/>
        </w:rPr>
        <w:t xml:space="preserve">. Утвердить объем бюджетных ассигнований </w:t>
      </w:r>
      <w:r w:rsidRPr="00A20144">
        <w:rPr>
          <w:sz w:val="28"/>
          <w:szCs w:val="28"/>
        </w:rPr>
        <w:t>дорожного фонда</w:t>
      </w:r>
      <w:r>
        <w:rPr>
          <w:sz w:val="28"/>
          <w:szCs w:val="28"/>
        </w:rPr>
        <w:t xml:space="preserve"> муниципального образования Тбилисский район: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1) на 202</w:t>
      </w:r>
      <w:r w:rsidR="00DB5A5E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 -   </w:t>
      </w:r>
      <w:r w:rsidR="00DB5A5E">
        <w:rPr>
          <w:sz w:val="28"/>
          <w:szCs w:val="28"/>
        </w:rPr>
        <w:t>2596,9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на 202</w:t>
      </w:r>
      <w:r w:rsidR="00DB5A5E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 -   </w:t>
      </w:r>
      <w:r w:rsidR="00DB5A5E">
        <w:rPr>
          <w:sz w:val="28"/>
          <w:szCs w:val="28"/>
        </w:rPr>
        <w:t>3479,7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3) на 202</w:t>
      </w:r>
      <w:r w:rsidR="00DB5A5E">
        <w:rPr>
          <w:sz w:val="28"/>
          <w:szCs w:val="28"/>
        </w:rPr>
        <w:t>7</w:t>
      </w:r>
      <w:r>
        <w:rPr>
          <w:sz w:val="28"/>
          <w:szCs w:val="28"/>
        </w:rPr>
        <w:t xml:space="preserve"> год в сумме  -   </w:t>
      </w:r>
      <w:r w:rsidR="00DB5A5E">
        <w:rPr>
          <w:sz w:val="28"/>
          <w:szCs w:val="28"/>
        </w:rPr>
        <w:t>1243,5</w:t>
      </w:r>
      <w:r>
        <w:rPr>
          <w:sz w:val="28"/>
          <w:szCs w:val="28"/>
        </w:rPr>
        <w:t xml:space="preserve">   тыс</w:t>
      </w:r>
      <w:r w:rsidR="001461D6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рублей.</w:t>
      </w:r>
    </w:p>
    <w:p w:rsidR="003A1DA4" w:rsidRPr="003955F2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FF23B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3955F2">
        <w:rPr>
          <w:sz w:val="28"/>
          <w:szCs w:val="28"/>
        </w:rPr>
        <w:t>Установить, что предоставление иных межбюджетных трансфертов из бюджета муниципально</w:t>
      </w:r>
      <w:r w:rsidR="001461D6" w:rsidRPr="003955F2">
        <w:rPr>
          <w:sz w:val="28"/>
          <w:szCs w:val="28"/>
        </w:rPr>
        <w:t>го образования Тбилисский район</w:t>
      </w:r>
      <w:r w:rsidRPr="003955F2">
        <w:rPr>
          <w:sz w:val="28"/>
          <w:szCs w:val="28"/>
        </w:rPr>
        <w:t xml:space="preserve"> устанавливается в порядке, установленном нормативным правовым актом  представительного органа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Распределение иных межбюджетных трансфертов между бюджетами сельских поселений Тбилисского района устанавливается решением Совета муниципального образования Тбилисский район о бюджете муниципального образования Тбилисский район и (или) постановлением администрации муниципального образования Тбилисский район</w:t>
      </w:r>
      <w:r w:rsidR="00267294">
        <w:rPr>
          <w:sz w:val="28"/>
          <w:szCs w:val="28"/>
        </w:rPr>
        <w:t>.</w:t>
      </w:r>
    </w:p>
    <w:p w:rsidR="00746AED" w:rsidRDefault="00746AE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FF1387">
        <w:rPr>
          <w:sz w:val="28"/>
          <w:szCs w:val="28"/>
        </w:rPr>
        <w:t>Объем  иных межбюджетных трансфертов на  поддержку местных   инициатив, и   их   распределение   между   поселениями  на   202</w:t>
      </w:r>
      <w:r>
        <w:rPr>
          <w:sz w:val="28"/>
          <w:szCs w:val="28"/>
        </w:rPr>
        <w:t>5</w:t>
      </w:r>
      <w:r w:rsidRPr="00FF138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27.</w:t>
      </w:r>
    </w:p>
    <w:p w:rsidR="00746AED" w:rsidRDefault="00746AE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FF1387">
        <w:rPr>
          <w:sz w:val="28"/>
          <w:szCs w:val="28"/>
        </w:rPr>
        <w:t xml:space="preserve">Объем  иных межбюджетных трансфертов </w:t>
      </w:r>
      <w:r w:rsidRPr="009A63FA">
        <w:rPr>
          <w:sz w:val="28"/>
          <w:szCs w:val="28"/>
        </w:rPr>
        <w:t>на поддержку мер по обеспечению сбалансированности бюджетов сельских поселений и их распределение между сельскими поселениями на 2025 год</w:t>
      </w:r>
      <w:r>
        <w:rPr>
          <w:sz w:val="28"/>
          <w:szCs w:val="28"/>
        </w:rPr>
        <w:t xml:space="preserve"> согласно приложению 28.</w:t>
      </w:r>
    </w:p>
    <w:p w:rsidR="003A1DA4" w:rsidRPr="00F50A8F" w:rsidRDefault="00FF23B6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A8F">
        <w:rPr>
          <w:sz w:val="28"/>
          <w:szCs w:val="28"/>
        </w:rPr>
        <w:t xml:space="preserve">         </w:t>
      </w:r>
      <w:r w:rsidR="003A1DA4" w:rsidRPr="00F50A8F">
        <w:rPr>
          <w:sz w:val="28"/>
          <w:szCs w:val="28"/>
        </w:rPr>
        <w:t xml:space="preserve"> </w:t>
      </w:r>
      <w:r w:rsidRPr="00F50A8F">
        <w:rPr>
          <w:sz w:val="28"/>
          <w:szCs w:val="28"/>
        </w:rPr>
        <w:t>19</w:t>
      </w:r>
      <w:r w:rsidR="003A1DA4" w:rsidRPr="00F50A8F">
        <w:rPr>
          <w:sz w:val="28"/>
          <w:szCs w:val="28"/>
        </w:rPr>
        <w:t>.</w:t>
      </w:r>
      <w:r w:rsidR="003A1DA4" w:rsidRPr="00F50A8F">
        <w:t xml:space="preserve"> </w:t>
      </w:r>
      <w:proofErr w:type="gramStart"/>
      <w:r w:rsidR="003A1DA4" w:rsidRPr="00F50A8F">
        <w:rPr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</w:t>
      </w:r>
      <w:r w:rsidR="003A1DA4" w:rsidRPr="00F50A8F">
        <w:rPr>
          <w:sz w:val="28"/>
          <w:szCs w:val="28"/>
        </w:rPr>
        <w:lastRenderedPageBreak/>
        <w:t>предусмотренных пунктом 2</w:t>
      </w:r>
      <w:r w:rsidR="00730C6F" w:rsidRPr="00F50A8F">
        <w:rPr>
          <w:sz w:val="28"/>
          <w:szCs w:val="28"/>
        </w:rPr>
        <w:t>0</w:t>
      </w:r>
      <w:r w:rsidR="003A1DA4" w:rsidRPr="00F50A8F">
        <w:rPr>
          <w:b/>
          <w:sz w:val="28"/>
          <w:szCs w:val="28"/>
        </w:rPr>
        <w:t>,</w:t>
      </w:r>
      <w:r w:rsidR="003A1DA4" w:rsidRPr="00F50A8F">
        <w:rPr>
          <w:sz w:val="28"/>
          <w:szCs w:val="28"/>
        </w:rPr>
        <w:t xml:space="preserve"> и в порядке, предусмотренном принимаемыми в соответствии с настоящим решением нормативными правовыми актами администрации муниципального образования Тбилисский район.</w:t>
      </w:r>
      <w:proofErr w:type="gramEnd"/>
    </w:p>
    <w:p w:rsidR="00612754" w:rsidRDefault="003A1DA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FF23B6">
        <w:rPr>
          <w:sz w:val="28"/>
          <w:szCs w:val="28"/>
        </w:rPr>
        <w:t>0</w:t>
      </w:r>
      <w:r>
        <w:rPr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</w:t>
      </w:r>
      <w:r w:rsidR="00B172AB">
        <w:rPr>
          <w:sz w:val="28"/>
          <w:szCs w:val="28"/>
        </w:rPr>
        <w:t>услуг осуществляется</w:t>
      </w:r>
      <w:r w:rsidR="00612754">
        <w:rPr>
          <w:sz w:val="28"/>
          <w:szCs w:val="28"/>
        </w:rPr>
        <w:t xml:space="preserve">  </w:t>
      </w:r>
      <w:r w:rsidR="00B172AB">
        <w:rPr>
          <w:sz w:val="28"/>
          <w:szCs w:val="28"/>
        </w:rPr>
        <w:t>в случаях</w:t>
      </w:r>
      <w:r w:rsidR="00612754">
        <w:rPr>
          <w:sz w:val="28"/>
          <w:szCs w:val="28"/>
        </w:rPr>
        <w:t>:</w:t>
      </w:r>
    </w:p>
    <w:p w:rsidR="003A1DA4" w:rsidRDefault="00612754" w:rsidP="003A1D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оказания государственной поддержки субъектам агропромышленного ком</w:t>
      </w:r>
      <w:r w:rsidR="00F63B67">
        <w:rPr>
          <w:sz w:val="28"/>
          <w:szCs w:val="28"/>
        </w:rPr>
        <w:t>плекса;</w:t>
      </w:r>
    </w:p>
    <w:p w:rsidR="00F63B67" w:rsidRDefault="00F63B6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63B67">
        <w:rPr>
          <w:sz w:val="28"/>
          <w:szCs w:val="28"/>
        </w:rPr>
        <w:t xml:space="preserve">        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</w:t>
      </w:r>
      <w:r w:rsidR="000B7627">
        <w:rPr>
          <w:sz w:val="28"/>
          <w:szCs w:val="28"/>
        </w:rPr>
        <w:t>уг теплоснабжающ</w:t>
      </w:r>
      <w:r w:rsidR="00272BCA">
        <w:rPr>
          <w:sz w:val="28"/>
          <w:szCs w:val="28"/>
        </w:rPr>
        <w:t>ей</w:t>
      </w:r>
      <w:r w:rsidR="000B7627">
        <w:rPr>
          <w:sz w:val="28"/>
          <w:szCs w:val="28"/>
        </w:rPr>
        <w:t xml:space="preserve"> организаци</w:t>
      </w:r>
      <w:r w:rsidR="00272BCA">
        <w:rPr>
          <w:sz w:val="28"/>
          <w:szCs w:val="28"/>
        </w:rPr>
        <w:t xml:space="preserve">и - </w:t>
      </w:r>
      <w:r w:rsidR="00272BCA" w:rsidRPr="00272BCA">
        <w:rPr>
          <w:sz w:val="28"/>
          <w:szCs w:val="28"/>
        </w:rPr>
        <w:t>муниципальному унитарному предприятию муниципального образования  Тбилисский  район «</w:t>
      </w:r>
      <w:r w:rsidR="00272BCA">
        <w:rPr>
          <w:sz w:val="28"/>
          <w:szCs w:val="28"/>
        </w:rPr>
        <w:t>Тепловые сети</w:t>
      </w:r>
      <w:r w:rsidR="00272BCA" w:rsidRPr="00272BCA">
        <w:rPr>
          <w:sz w:val="28"/>
          <w:szCs w:val="28"/>
        </w:rPr>
        <w:t xml:space="preserve"> Тбилисского района»;</w:t>
      </w:r>
    </w:p>
    <w:p w:rsidR="00A76C23" w:rsidRDefault="000B7627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B7627">
        <w:rPr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 работ,  оказанием  услуг  в  сфере водоснабжения и водоотведения</w:t>
      </w:r>
      <w:r w:rsidR="00223E50">
        <w:rPr>
          <w:sz w:val="28"/>
          <w:szCs w:val="28"/>
        </w:rPr>
        <w:t xml:space="preserve"> – муниципальному унитарному предприятию «</w:t>
      </w:r>
      <w:r w:rsidR="00C4767C" w:rsidRPr="00C4767C">
        <w:rPr>
          <w:sz w:val="28"/>
          <w:szCs w:val="28"/>
        </w:rPr>
        <w:t>Жилищно-коммунальное хозяйство Тбилисского района»</w:t>
      </w:r>
      <w:r w:rsidR="00A76C23">
        <w:rPr>
          <w:sz w:val="28"/>
          <w:szCs w:val="28"/>
        </w:rPr>
        <w:t>;</w:t>
      </w:r>
    </w:p>
    <w:p w:rsidR="000B7627" w:rsidRDefault="00A76C23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E648E9">
        <w:rPr>
          <w:rFonts w:eastAsia="Calibri"/>
          <w:sz w:val="28"/>
          <w:szCs w:val="28"/>
          <w:lang w:eastAsia="en-US"/>
        </w:rPr>
        <w:t xml:space="preserve">в соответствии с Перечнем </w:t>
      </w:r>
      <w:r w:rsidRPr="00CD15CF">
        <w:rPr>
          <w:rFonts w:eastAsia="Calibri"/>
          <w:sz w:val="28"/>
          <w:szCs w:val="28"/>
          <w:lang w:eastAsia="en-US"/>
        </w:rPr>
        <w:t>муниципальных унитарных предприятий муниципального образования Тбилисский район, имеющих право на получение субсидий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Pr="00E648E9">
        <w:rPr>
          <w:rFonts w:eastAsia="Calibri"/>
          <w:sz w:val="28"/>
          <w:szCs w:val="28"/>
          <w:lang w:eastAsia="en-US"/>
        </w:rPr>
        <w:t xml:space="preserve">, согласно приложению </w:t>
      </w:r>
      <w:r>
        <w:rPr>
          <w:rFonts w:eastAsia="Calibri"/>
          <w:sz w:val="28"/>
          <w:szCs w:val="28"/>
          <w:lang w:eastAsia="en-US"/>
        </w:rPr>
        <w:t>23;</w:t>
      </w:r>
    </w:p>
    <w:p w:rsidR="00A76C23" w:rsidRDefault="00CA6F7C" w:rsidP="00F63B67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A76C23" w:rsidRPr="00C02C3B">
        <w:rPr>
          <w:sz w:val="28"/>
          <w:szCs w:val="28"/>
        </w:rPr>
        <w:t>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организации транспорта, осуществляющей перевозку пассажиров, в соответствии с Перечнем юридических и физических лиц, некоммерческих организаций, имеющих право на получение субсидий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proofErr w:type="gramEnd"/>
      <w:r w:rsidR="00A76C23" w:rsidRPr="00C02C3B">
        <w:rPr>
          <w:sz w:val="28"/>
          <w:szCs w:val="28"/>
        </w:rPr>
        <w:t>, согласно приложению 2</w:t>
      </w:r>
      <w:r w:rsidR="00A76C23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CA6F7C" w:rsidRPr="00CA39F1" w:rsidRDefault="003A1DA4" w:rsidP="00CA6F7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FF23B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CA6F7C" w:rsidRPr="00CA39F1">
        <w:rPr>
          <w:sz w:val="28"/>
          <w:szCs w:val="28"/>
        </w:rPr>
        <w:t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случаях:</w:t>
      </w:r>
    </w:p>
    <w:p w:rsidR="003A1DA4" w:rsidRDefault="00CA6F7C" w:rsidP="00CA6F7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CA39F1">
        <w:rPr>
          <w:sz w:val="28"/>
          <w:szCs w:val="28"/>
        </w:rPr>
        <w:t xml:space="preserve">оказания поддержки социально ориентированным некоммерческим организациям, осуществляющим в Краснодарском крае виды деятельности, предусмотренные пунктом 1 статьи 31.1 Федерального закона </w:t>
      </w:r>
      <w:r>
        <w:rPr>
          <w:sz w:val="28"/>
          <w:szCs w:val="28"/>
        </w:rPr>
        <w:t xml:space="preserve">                                   </w:t>
      </w:r>
      <w:r w:rsidRPr="00CA39F1">
        <w:rPr>
          <w:sz w:val="28"/>
          <w:szCs w:val="28"/>
        </w:rPr>
        <w:t>от 12 января 1996 г</w:t>
      </w:r>
      <w:r>
        <w:rPr>
          <w:sz w:val="28"/>
          <w:szCs w:val="28"/>
        </w:rPr>
        <w:t>.</w:t>
      </w:r>
      <w:r w:rsidRPr="00CA39F1">
        <w:rPr>
          <w:sz w:val="28"/>
          <w:szCs w:val="28"/>
        </w:rPr>
        <w:t xml:space="preserve"> № 7-ФЗ </w:t>
      </w:r>
      <w:r>
        <w:rPr>
          <w:sz w:val="28"/>
          <w:szCs w:val="28"/>
        </w:rPr>
        <w:t>«</w:t>
      </w:r>
      <w:r w:rsidRPr="00CA39F1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CA39F1">
        <w:rPr>
          <w:sz w:val="28"/>
          <w:szCs w:val="28"/>
        </w:rPr>
        <w:t xml:space="preserve"> и статьей 5 Закона Краснодарского края от 7 июня 2011 г</w:t>
      </w:r>
      <w:r>
        <w:rPr>
          <w:sz w:val="28"/>
          <w:szCs w:val="28"/>
        </w:rPr>
        <w:t>.</w:t>
      </w:r>
      <w:r w:rsidRPr="00CA39F1">
        <w:rPr>
          <w:sz w:val="28"/>
          <w:szCs w:val="28"/>
        </w:rPr>
        <w:t xml:space="preserve"> № 2264-КЗ </w:t>
      </w:r>
      <w:r>
        <w:rPr>
          <w:sz w:val="28"/>
          <w:szCs w:val="28"/>
        </w:rPr>
        <w:t>«</w:t>
      </w:r>
      <w:r w:rsidRPr="00CA39F1">
        <w:rPr>
          <w:sz w:val="28"/>
          <w:szCs w:val="28"/>
        </w:rPr>
        <w:t>О поддержке социально ориентированных некоммерческих организаций, осуществляющих деятельность в Краснодарском крае</w:t>
      </w:r>
      <w:r w:rsidR="003A1DA4">
        <w:rPr>
          <w:sz w:val="28"/>
          <w:szCs w:val="28"/>
        </w:rPr>
        <w:t>.</w:t>
      </w:r>
      <w:proofErr w:type="gramEnd"/>
    </w:p>
    <w:p w:rsidR="00CA6F7C" w:rsidRPr="00CA39F1" w:rsidRDefault="003A1DA4" w:rsidP="00CA6F7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F23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</w:t>
      </w:r>
      <w:r w:rsidR="00FF23B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 w:rsidR="00CA6F7C" w:rsidRPr="00CA39F1">
        <w:rPr>
          <w:sz w:val="28"/>
          <w:szCs w:val="28"/>
        </w:rPr>
        <w:t xml:space="preserve">Установить, что субсидии в целях предоставления услуг, </w:t>
      </w:r>
      <w:r w:rsidR="00CA6F7C" w:rsidRPr="00CA39F1">
        <w:rPr>
          <w:sz w:val="28"/>
          <w:szCs w:val="28"/>
        </w:rPr>
        <w:lastRenderedPageBreak/>
        <w:t>направленных на реализацию мер по оказанию финансовой, информационной, консультационной и иной поддержки социально ориентированных некоммерческих организаций, осуществляющих деятельность на территории муниципального образования Тбилисский район, в соответствии со статьей 78.1 Бюджетного кодекса Российской Федерации и в порядке, установленном муниципальным правовым актом администрации муниципального образования Тбилисский район предоставляются в рамках реализации муниципальной программы муниципального образования</w:t>
      </w:r>
      <w:proofErr w:type="gramEnd"/>
      <w:r w:rsidR="00CA6F7C" w:rsidRPr="00CA39F1">
        <w:rPr>
          <w:sz w:val="28"/>
          <w:szCs w:val="28"/>
        </w:rPr>
        <w:t xml:space="preserve"> Тбилисский район «Муниципальная политика и развитие гражданского общества»:</w:t>
      </w:r>
    </w:p>
    <w:p w:rsidR="00CA6F7C" w:rsidRPr="00CA39F1" w:rsidRDefault="00CA6F7C" w:rsidP="00CA6F7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A39F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CA39F1">
        <w:rPr>
          <w:sz w:val="28"/>
          <w:szCs w:val="28"/>
        </w:rPr>
        <w:t>1) для поддержки общественно полезных программ социально ориентированных общественных некоммерческих организаций согласно приложению 25;</w:t>
      </w:r>
    </w:p>
    <w:p w:rsidR="003A1DA4" w:rsidRDefault="00CA6F7C" w:rsidP="00CA6F7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A39F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CA39F1">
        <w:rPr>
          <w:sz w:val="28"/>
          <w:szCs w:val="28"/>
        </w:rPr>
        <w:t>2) для поддержки и развития Кубанского казачества в муниципальном образовании Тбилисский район согласно приложению 26</w:t>
      </w:r>
      <w:r w:rsidR="003A1DA4">
        <w:rPr>
          <w:sz w:val="28"/>
          <w:szCs w:val="28"/>
        </w:rPr>
        <w:t>.</w:t>
      </w:r>
    </w:p>
    <w:p w:rsidR="00A9665A" w:rsidRDefault="00CE4514" w:rsidP="00A966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23. </w:t>
      </w:r>
      <w:proofErr w:type="gramStart"/>
      <w:r w:rsidR="00A9665A" w:rsidRPr="00CE4514">
        <w:rPr>
          <w:sz w:val="28"/>
          <w:szCs w:val="28"/>
        </w:rPr>
        <w:t xml:space="preserve">Увеличить размеры денежного вознаграждения лиц, замещающих должности муниципальной службы, а также размеры месячных окладов муниципальных служащих в соответствии с замещаемыми ими должностями муниципальной службы муниципального образования Тбилисский район и размеры месячных окладов муниципальных служащих муниципального образования Тбилисский район в соответствии с присвоенными им классными чинами муниципальной службы муниципального образования Тбилисский район с 1 </w:t>
      </w:r>
      <w:r w:rsidR="00A9665A">
        <w:rPr>
          <w:sz w:val="28"/>
          <w:szCs w:val="28"/>
        </w:rPr>
        <w:t>декабря</w:t>
      </w:r>
      <w:r w:rsidR="00A9665A" w:rsidRPr="00CE4514">
        <w:rPr>
          <w:sz w:val="28"/>
          <w:szCs w:val="28"/>
        </w:rPr>
        <w:t xml:space="preserve"> 202</w:t>
      </w:r>
      <w:r w:rsidR="00A9665A">
        <w:rPr>
          <w:sz w:val="28"/>
          <w:szCs w:val="28"/>
        </w:rPr>
        <w:t>5</w:t>
      </w:r>
      <w:r w:rsidR="00A9665A" w:rsidRPr="00CE4514">
        <w:rPr>
          <w:sz w:val="28"/>
          <w:szCs w:val="28"/>
        </w:rPr>
        <w:t xml:space="preserve"> года на </w:t>
      </w:r>
      <w:r w:rsidR="00A9665A">
        <w:rPr>
          <w:sz w:val="28"/>
          <w:szCs w:val="28"/>
        </w:rPr>
        <w:t>7,4</w:t>
      </w:r>
      <w:r w:rsidR="00A9665A" w:rsidRPr="00CE4514">
        <w:rPr>
          <w:sz w:val="28"/>
          <w:szCs w:val="28"/>
        </w:rPr>
        <w:t xml:space="preserve"> процента.</w:t>
      </w:r>
      <w:proofErr w:type="gramEnd"/>
    </w:p>
    <w:p w:rsidR="00A9665A" w:rsidRDefault="00A9665A" w:rsidP="00A966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Увеличить с 1 декабря 2025</w:t>
      </w:r>
      <w:r w:rsidRPr="00D1571C">
        <w:rPr>
          <w:color w:val="000000"/>
          <w:sz w:val="28"/>
          <w:szCs w:val="28"/>
        </w:rPr>
        <w:t xml:space="preserve"> года на </w:t>
      </w:r>
      <w:r>
        <w:rPr>
          <w:color w:val="000000"/>
          <w:sz w:val="28"/>
          <w:szCs w:val="28"/>
        </w:rPr>
        <w:t>7,4</w:t>
      </w:r>
      <w:r w:rsidRPr="00D1571C">
        <w:rPr>
          <w:color w:val="000000"/>
          <w:sz w:val="28"/>
          <w:szCs w:val="28"/>
        </w:rPr>
        <w:t xml:space="preserve"> процент</w:t>
      </w:r>
      <w:r>
        <w:rPr>
          <w:color w:val="000000"/>
          <w:sz w:val="28"/>
          <w:szCs w:val="28"/>
        </w:rPr>
        <w:t>ов</w:t>
      </w:r>
      <w:r w:rsidRPr="00D1571C">
        <w:rPr>
          <w:color w:val="000000"/>
          <w:sz w:val="28"/>
          <w:szCs w:val="28"/>
        </w:rPr>
        <w:t xml:space="preserve"> размеры месячных окладов работников замещающих должности, не являющиеся должностями  муници</w:t>
      </w:r>
      <w:r>
        <w:rPr>
          <w:color w:val="000000"/>
          <w:sz w:val="28"/>
          <w:szCs w:val="28"/>
        </w:rPr>
        <w:t>пальной службы.</w:t>
      </w:r>
      <w:r w:rsidR="00FF23B6" w:rsidRPr="003D72AA">
        <w:rPr>
          <w:sz w:val="28"/>
          <w:szCs w:val="28"/>
        </w:rPr>
        <w:t xml:space="preserve">  </w:t>
      </w:r>
    </w:p>
    <w:p w:rsidR="003A1DA4" w:rsidRPr="003D72AA" w:rsidRDefault="00FF23B6" w:rsidP="00A9665A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</w:t>
      </w:r>
      <w:r w:rsidR="003A1DA4" w:rsidRPr="003D72AA">
        <w:rPr>
          <w:sz w:val="28"/>
          <w:szCs w:val="28"/>
        </w:rPr>
        <w:t>2</w:t>
      </w:r>
      <w:r w:rsidR="0020794B">
        <w:rPr>
          <w:sz w:val="28"/>
          <w:szCs w:val="28"/>
        </w:rPr>
        <w:t>4</w:t>
      </w:r>
      <w:r w:rsidR="003A1DA4" w:rsidRPr="003D72AA">
        <w:rPr>
          <w:sz w:val="28"/>
          <w:szCs w:val="28"/>
        </w:rPr>
        <w:t xml:space="preserve">. Предусмотреть бюджетные ассигнования в целях сохранения      достигнутого соотношения между уровнем </w:t>
      </w:r>
      <w:proofErr w:type="gramStart"/>
      <w:r w:rsidR="003A1DA4" w:rsidRPr="003D72AA">
        <w:rPr>
          <w:sz w:val="28"/>
          <w:szCs w:val="28"/>
        </w:rPr>
        <w:t>оплаты труда отдельных категорий работников муниципальных учреждений муниципального образования</w:t>
      </w:r>
      <w:proofErr w:type="gramEnd"/>
      <w:r w:rsidR="003A1DA4" w:rsidRPr="003D72AA">
        <w:rPr>
          <w:sz w:val="28"/>
          <w:szCs w:val="28"/>
        </w:rPr>
        <w:t xml:space="preserve"> Тбилисский  район и уровнем средней заработной платы в Краснодарском крае.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D72AA">
        <w:rPr>
          <w:sz w:val="28"/>
          <w:szCs w:val="28"/>
        </w:rPr>
        <w:t xml:space="preserve">           </w:t>
      </w:r>
      <w:r w:rsidR="003A1DA4" w:rsidRPr="003D72AA">
        <w:rPr>
          <w:sz w:val="28"/>
          <w:szCs w:val="28"/>
        </w:rPr>
        <w:t>2</w:t>
      </w:r>
      <w:r w:rsidR="0020794B">
        <w:rPr>
          <w:sz w:val="28"/>
          <w:szCs w:val="28"/>
        </w:rPr>
        <w:t>5</w:t>
      </w:r>
      <w:r w:rsidR="003A1DA4" w:rsidRPr="003D72AA">
        <w:rPr>
          <w:sz w:val="28"/>
          <w:szCs w:val="28"/>
        </w:rPr>
        <w:t xml:space="preserve">. Предусмотреть бюджетные ассигнования в целях </w:t>
      </w:r>
      <w:r w:rsidR="00840D07" w:rsidRPr="003D72AA">
        <w:rPr>
          <w:sz w:val="28"/>
          <w:szCs w:val="28"/>
        </w:rPr>
        <w:t>обеспечения роста уровня заработной платы низкооплачиваемой категории  работников бюджетной сферы, в соответствии с увеличением минимального размера оплаты труда.</w:t>
      </w:r>
    </w:p>
    <w:p w:rsidR="0020794B" w:rsidRPr="003D72AA" w:rsidRDefault="0020794B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0794B">
        <w:rPr>
          <w:sz w:val="28"/>
          <w:szCs w:val="28"/>
        </w:rPr>
        <w:t xml:space="preserve">26. </w:t>
      </w:r>
      <w:r w:rsidR="00A9665A" w:rsidRPr="0020794B">
        <w:rPr>
          <w:sz w:val="28"/>
          <w:szCs w:val="28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Тбилисский район (за исключением отдельных категорий работников, оплата труда которых повышается согласно пункту 2</w:t>
      </w:r>
      <w:r w:rsidR="00A9665A">
        <w:rPr>
          <w:sz w:val="28"/>
          <w:szCs w:val="28"/>
        </w:rPr>
        <w:t>4, 25</w:t>
      </w:r>
      <w:r w:rsidR="00A9665A" w:rsidRPr="0020794B">
        <w:rPr>
          <w:sz w:val="28"/>
          <w:szCs w:val="28"/>
        </w:rPr>
        <w:t xml:space="preserve"> настоящего Решения) с 1 </w:t>
      </w:r>
      <w:r w:rsidR="00A9665A">
        <w:rPr>
          <w:sz w:val="28"/>
          <w:szCs w:val="28"/>
        </w:rPr>
        <w:t>декабря</w:t>
      </w:r>
      <w:r w:rsidR="00A9665A" w:rsidRPr="0020794B">
        <w:rPr>
          <w:sz w:val="28"/>
          <w:szCs w:val="28"/>
        </w:rPr>
        <w:t xml:space="preserve"> 202</w:t>
      </w:r>
      <w:r w:rsidR="00A9665A">
        <w:rPr>
          <w:sz w:val="28"/>
          <w:szCs w:val="28"/>
        </w:rPr>
        <w:t>5</w:t>
      </w:r>
      <w:r w:rsidR="00A9665A" w:rsidRPr="0020794B">
        <w:rPr>
          <w:sz w:val="28"/>
          <w:szCs w:val="28"/>
        </w:rPr>
        <w:t xml:space="preserve"> года на </w:t>
      </w:r>
      <w:r w:rsidR="00A9665A">
        <w:rPr>
          <w:sz w:val="28"/>
          <w:szCs w:val="28"/>
        </w:rPr>
        <w:t>7,4</w:t>
      </w:r>
      <w:r w:rsidR="00A9665A" w:rsidRPr="0020794B">
        <w:rPr>
          <w:sz w:val="28"/>
          <w:szCs w:val="28"/>
        </w:rPr>
        <w:t xml:space="preserve"> процента</w:t>
      </w:r>
      <w:r w:rsidRPr="0020794B">
        <w:rPr>
          <w:sz w:val="28"/>
          <w:szCs w:val="28"/>
        </w:rPr>
        <w:t>.</w:t>
      </w:r>
    </w:p>
    <w:p w:rsidR="003C4A00" w:rsidRDefault="0087098F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администрация муниципального образования Тбилисский район не вправе принимать решения, приводящие к увеличению в 202</w:t>
      </w:r>
      <w:r w:rsidR="0020794B">
        <w:rPr>
          <w:sz w:val="28"/>
          <w:szCs w:val="28"/>
        </w:rPr>
        <w:t>5</w:t>
      </w:r>
      <w:r w:rsidR="003A1DA4">
        <w:rPr>
          <w:sz w:val="28"/>
          <w:szCs w:val="28"/>
        </w:rPr>
        <w:t>-202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 муниципального образования Тбилисский  район, за исключением случаев принятия решений о наделении органов местного самоуправления муниципального образования Тбилисский район дополнительными функциями в пределах установленной компетенции, требующими увеличения штатной </w:t>
      </w:r>
      <w:r w:rsidR="003A1DA4">
        <w:rPr>
          <w:sz w:val="28"/>
          <w:szCs w:val="28"/>
        </w:rPr>
        <w:lastRenderedPageBreak/>
        <w:t xml:space="preserve">численности. </w:t>
      </w:r>
      <w:r w:rsidR="003D72AA">
        <w:rPr>
          <w:sz w:val="28"/>
          <w:szCs w:val="28"/>
        </w:rPr>
        <w:t xml:space="preserve">         </w:t>
      </w:r>
      <w:proofErr w:type="gramEnd"/>
    </w:p>
    <w:p w:rsidR="003A1DA4" w:rsidRDefault="003C4A00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D72AA">
        <w:rPr>
          <w:sz w:val="28"/>
          <w:szCs w:val="28"/>
        </w:rPr>
        <w:t xml:space="preserve"> </w:t>
      </w:r>
      <w:r w:rsidR="003A1DA4">
        <w:rPr>
          <w:sz w:val="28"/>
          <w:szCs w:val="28"/>
        </w:rPr>
        <w:t>2</w:t>
      </w:r>
      <w:r w:rsidR="0020794B">
        <w:rPr>
          <w:sz w:val="28"/>
          <w:szCs w:val="28"/>
        </w:rPr>
        <w:t>8</w:t>
      </w:r>
      <w:r w:rsidR="003A1DA4">
        <w:rPr>
          <w:sz w:val="28"/>
          <w:szCs w:val="28"/>
        </w:rPr>
        <w:t>. Рекомендовать органам местного самоуправления сельских поселений Тбилисского района не принимать решения, приводящие к увеличению в 202</w:t>
      </w:r>
      <w:r w:rsidR="0020794B">
        <w:rPr>
          <w:sz w:val="28"/>
          <w:szCs w:val="28"/>
        </w:rPr>
        <w:t>5</w:t>
      </w:r>
      <w:r w:rsidR="003A1DA4">
        <w:rPr>
          <w:sz w:val="28"/>
          <w:szCs w:val="28"/>
        </w:rPr>
        <w:t>-202</w:t>
      </w:r>
      <w:r w:rsidR="0020794B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годах штатной численности муниципальных и не муниципальных служащих. 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F23B6">
        <w:rPr>
          <w:sz w:val="28"/>
          <w:szCs w:val="28"/>
        </w:rPr>
        <w:t>2</w:t>
      </w:r>
      <w:r w:rsidR="004C4A05">
        <w:rPr>
          <w:sz w:val="28"/>
          <w:szCs w:val="28"/>
        </w:rPr>
        <w:t>9</w:t>
      </w:r>
      <w:r w:rsidR="003A1DA4">
        <w:rPr>
          <w:sz w:val="28"/>
          <w:szCs w:val="28"/>
        </w:rPr>
        <w:t>. Утвердить программу муниципальных внутренних заимствований муниципального образования Тбилисский район на  202</w:t>
      </w:r>
      <w:r w:rsidR="00305EC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и плановый период 202</w:t>
      </w:r>
      <w:r w:rsidR="00305EC6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и 202</w:t>
      </w:r>
      <w:r w:rsidR="00305EC6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годов, согласно приложению 1</w:t>
      </w:r>
      <w:r w:rsidR="00840D07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к настоящему решению. </w:t>
      </w:r>
    </w:p>
    <w:p w:rsidR="003A1DA4" w:rsidRDefault="003D72AA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C4A05">
        <w:rPr>
          <w:sz w:val="28"/>
          <w:szCs w:val="28"/>
        </w:rPr>
        <w:t>30</w:t>
      </w:r>
      <w:r w:rsidR="003A1DA4">
        <w:rPr>
          <w:sz w:val="28"/>
          <w:szCs w:val="28"/>
        </w:rPr>
        <w:t>. Утвердить программу муниципальных внешних заимствований муниципального образования Тбилисский район на 202</w:t>
      </w:r>
      <w:r w:rsidR="00305EC6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                                                                                         и плановый период 202</w:t>
      </w:r>
      <w:r w:rsidR="00305EC6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 и 202</w:t>
      </w:r>
      <w:r w:rsidR="00305EC6">
        <w:rPr>
          <w:sz w:val="28"/>
          <w:szCs w:val="28"/>
        </w:rPr>
        <w:t>7</w:t>
      </w:r>
      <w:r w:rsidR="003A1DA4">
        <w:rPr>
          <w:sz w:val="28"/>
          <w:szCs w:val="28"/>
        </w:rPr>
        <w:t xml:space="preserve"> годов согласно приложению </w:t>
      </w:r>
      <w:r w:rsidR="00840D07">
        <w:rPr>
          <w:sz w:val="28"/>
          <w:szCs w:val="28"/>
        </w:rPr>
        <w:t>18</w:t>
      </w:r>
      <w:r w:rsidR="003A1DA4"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4C4A05">
        <w:rPr>
          <w:sz w:val="28"/>
          <w:szCs w:val="28"/>
        </w:rPr>
        <w:t>31</w:t>
      </w:r>
      <w:r>
        <w:rPr>
          <w:sz w:val="28"/>
          <w:szCs w:val="28"/>
        </w:rPr>
        <w:t>. Утвердить программу муниципальных гарантий муниципального образования Тбилисский район в валюте Российской Федерации на 202</w:t>
      </w:r>
      <w:r w:rsidR="000F07B3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0F07B3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0F07B3">
        <w:rPr>
          <w:sz w:val="28"/>
          <w:szCs w:val="28"/>
        </w:rPr>
        <w:t>7</w:t>
      </w:r>
      <w:r w:rsidR="00840D07">
        <w:rPr>
          <w:sz w:val="28"/>
          <w:szCs w:val="28"/>
        </w:rPr>
        <w:t xml:space="preserve"> годов согласно приложению 19</w:t>
      </w:r>
      <w:r>
        <w:rPr>
          <w:sz w:val="28"/>
          <w:szCs w:val="28"/>
        </w:rPr>
        <w:t xml:space="preserve"> к настоящему решению. 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4C4A05">
        <w:rPr>
          <w:sz w:val="28"/>
          <w:szCs w:val="28"/>
        </w:rPr>
        <w:t>2</w:t>
      </w:r>
      <w:r>
        <w:rPr>
          <w:sz w:val="28"/>
          <w:szCs w:val="28"/>
        </w:rPr>
        <w:t>. Утвердить программу муниципальных гарантий муниципального образования Тбилисский район в иностранной валюте на 202</w:t>
      </w:r>
      <w:r w:rsidR="004C4A05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4C4A05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4C4A05">
        <w:rPr>
          <w:sz w:val="28"/>
          <w:szCs w:val="28"/>
        </w:rPr>
        <w:t>7</w:t>
      </w:r>
      <w:r w:rsidR="00A8397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2</w:t>
      </w:r>
      <w:r w:rsidR="00840D07">
        <w:rPr>
          <w:sz w:val="28"/>
          <w:szCs w:val="28"/>
        </w:rPr>
        <w:t>0</w:t>
      </w:r>
      <w:r>
        <w:rPr>
          <w:sz w:val="28"/>
          <w:szCs w:val="28"/>
        </w:rPr>
        <w:t xml:space="preserve"> к настоящему решению;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4C4A05">
        <w:rPr>
          <w:sz w:val="28"/>
          <w:szCs w:val="28"/>
        </w:rPr>
        <w:t>3</w:t>
      </w:r>
      <w:r>
        <w:rPr>
          <w:sz w:val="28"/>
          <w:szCs w:val="28"/>
        </w:rPr>
        <w:t>. Утвердить программу предоставления бюджетных кредитов бюджетам сельских поселений муниципального образования Тбилисский район на 202</w:t>
      </w:r>
      <w:r w:rsidR="004C4A05">
        <w:rPr>
          <w:sz w:val="28"/>
          <w:szCs w:val="28"/>
        </w:rPr>
        <w:t>5</w:t>
      </w:r>
      <w:r>
        <w:rPr>
          <w:sz w:val="28"/>
          <w:szCs w:val="28"/>
        </w:rPr>
        <w:t xml:space="preserve"> – 202</w:t>
      </w:r>
      <w:r w:rsidR="004C4A05">
        <w:rPr>
          <w:sz w:val="28"/>
          <w:szCs w:val="28"/>
        </w:rPr>
        <w:t>7</w:t>
      </w:r>
      <w:r>
        <w:rPr>
          <w:sz w:val="28"/>
          <w:szCs w:val="28"/>
        </w:rPr>
        <w:t xml:space="preserve"> годы, согласно приложению 2</w:t>
      </w:r>
      <w:r w:rsidR="00E25AB1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="007F6CF3">
        <w:rPr>
          <w:sz w:val="28"/>
          <w:szCs w:val="28"/>
        </w:rPr>
        <w:t>4</w:t>
      </w:r>
      <w:r>
        <w:rPr>
          <w:sz w:val="28"/>
          <w:szCs w:val="28"/>
        </w:rPr>
        <w:t>. Установить, что в 202</w:t>
      </w:r>
      <w:r w:rsidR="007F6CF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бюджетные кредиты бюджетам  поселений Тбилисского района из  бюджета муниципального образования Тбилисский район предоставляются на срок до одного года, на основании обращений глав сельских поселений Тбилисского района.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="00B8136E">
        <w:rPr>
          <w:sz w:val="28"/>
          <w:szCs w:val="28"/>
        </w:rPr>
        <w:t>5</w:t>
      </w:r>
      <w:r>
        <w:rPr>
          <w:sz w:val="28"/>
          <w:szCs w:val="28"/>
        </w:rPr>
        <w:t>. Установить, что  бюджетные кредиты бюджетам  поселений Тбилисского района из  бюджета муниципального образования Тбилисский район предоставляются на следующие цели: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покрытие временных кассовых разрывов, возникающих при исполнении бюджетов поселений, со сроком возврата в 202</w:t>
      </w:r>
      <w:r w:rsidR="002A3327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FE388F">
        <w:rPr>
          <w:sz w:val="28"/>
          <w:szCs w:val="28"/>
        </w:rPr>
        <w:t>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частичное покрытие дефицита бюджета сельского поселения при наличии временн</w:t>
      </w:r>
      <w:r w:rsidR="00913BD9">
        <w:rPr>
          <w:sz w:val="28"/>
          <w:szCs w:val="28"/>
        </w:rPr>
        <w:t>ых</w:t>
      </w:r>
      <w:r>
        <w:rPr>
          <w:sz w:val="28"/>
          <w:szCs w:val="28"/>
        </w:rPr>
        <w:t xml:space="preserve"> кассов</w:t>
      </w:r>
      <w:r w:rsidR="00913BD9">
        <w:rPr>
          <w:sz w:val="28"/>
          <w:szCs w:val="28"/>
        </w:rPr>
        <w:t>ых</w:t>
      </w:r>
      <w:r>
        <w:rPr>
          <w:sz w:val="28"/>
          <w:szCs w:val="28"/>
        </w:rPr>
        <w:t xml:space="preserve"> разрыв</w:t>
      </w:r>
      <w:r w:rsidR="00913BD9">
        <w:rPr>
          <w:sz w:val="28"/>
          <w:szCs w:val="28"/>
        </w:rPr>
        <w:t xml:space="preserve">ов </w:t>
      </w:r>
      <w:r>
        <w:rPr>
          <w:sz w:val="28"/>
          <w:szCs w:val="28"/>
        </w:rPr>
        <w:t>со сроком возврата в 202</w:t>
      </w:r>
      <w:r w:rsidR="002A3327">
        <w:rPr>
          <w:sz w:val="28"/>
          <w:szCs w:val="28"/>
        </w:rPr>
        <w:t>6</w:t>
      </w:r>
      <w:r>
        <w:rPr>
          <w:sz w:val="28"/>
          <w:szCs w:val="28"/>
        </w:rPr>
        <w:t xml:space="preserve"> году</w:t>
      </w:r>
      <w:r w:rsidR="00913BD9">
        <w:rPr>
          <w:sz w:val="28"/>
          <w:szCs w:val="28"/>
        </w:rPr>
        <w:t>.</w:t>
      </w:r>
    </w:p>
    <w:p w:rsidR="003A1DA4" w:rsidRDefault="00913BD9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1DA4">
        <w:rPr>
          <w:sz w:val="28"/>
          <w:szCs w:val="28"/>
        </w:rPr>
        <w:t xml:space="preserve"> </w:t>
      </w:r>
      <w:r w:rsidR="00FF23B6">
        <w:rPr>
          <w:sz w:val="28"/>
          <w:szCs w:val="28"/>
        </w:rPr>
        <w:t>3</w:t>
      </w:r>
      <w:r w:rsidR="00B8136E">
        <w:rPr>
          <w:sz w:val="28"/>
          <w:szCs w:val="28"/>
        </w:rPr>
        <w:t>6</w:t>
      </w:r>
      <w:r w:rsidR="003A1DA4">
        <w:rPr>
          <w:sz w:val="28"/>
          <w:szCs w:val="28"/>
        </w:rPr>
        <w:t>. Установить плату за пользование  указанными в пункте 3</w:t>
      </w:r>
      <w:r w:rsidR="00B8136E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настоящего решения бюджетными кредитами в размере 0,1 процента </w:t>
      </w:r>
      <w:proofErr w:type="gramStart"/>
      <w:r w:rsidR="003A1DA4">
        <w:rPr>
          <w:sz w:val="28"/>
          <w:szCs w:val="28"/>
        </w:rPr>
        <w:t>годовых</w:t>
      </w:r>
      <w:proofErr w:type="gramEnd"/>
      <w:r w:rsidR="003A1DA4">
        <w:rPr>
          <w:sz w:val="28"/>
          <w:szCs w:val="28"/>
        </w:rPr>
        <w:t>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3</w:t>
      </w:r>
      <w:r w:rsidR="00B8136E">
        <w:rPr>
          <w:sz w:val="28"/>
          <w:szCs w:val="28"/>
        </w:rPr>
        <w:t>7</w:t>
      </w:r>
      <w:r>
        <w:rPr>
          <w:sz w:val="28"/>
          <w:szCs w:val="28"/>
        </w:rPr>
        <w:t xml:space="preserve">. Предоставление, использование и возврат  сельскими поселениями Тбилисского района указанных </w:t>
      </w:r>
      <w:r w:rsidRPr="002B3B3D">
        <w:rPr>
          <w:sz w:val="28"/>
          <w:szCs w:val="28"/>
        </w:rPr>
        <w:t>в пункте 3</w:t>
      </w:r>
      <w:r w:rsidR="00B8136E">
        <w:rPr>
          <w:sz w:val="28"/>
          <w:szCs w:val="28"/>
        </w:rPr>
        <w:t>5</w:t>
      </w:r>
      <w:r>
        <w:rPr>
          <w:sz w:val="28"/>
          <w:szCs w:val="28"/>
        </w:rPr>
        <w:t xml:space="preserve"> бюджетных кредитов, полученных из бюджета муниципального образования Тбилисский район, осуществляются в порядке, установленном администрацией муниципального образования Тбилисский район.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F23B6">
        <w:rPr>
          <w:sz w:val="28"/>
          <w:szCs w:val="28"/>
        </w:rPr>
        <w:t>3</w:t>
      </w:r>
      <w:r w:rsidR="00B8136E">
        <w:rPr>
          <w:sz w:val="28"/>
          <w:szCs w:val="28"/>
        </w:rPr>
        <w:t>8</w:t>
      </w:r>
      <w:r>
        <w:rPr>
          <w:sz w:val="28"/>
          <w:szCs w:val="28"/>
        </w:rPr>
        <w:t xml:space="preserve">. В целях, установленных </w:t>
      </w:r>
      <w:r w:rsidRPr="00686DBA">
        <w:rPr>
          <w:sz w:val="28"/>
          <w:szCs w:val="28"/>
        </w:rPr>
        <w:t>пунктом 3</w:t>
      </w:r>
      <w:r w:rsidR="00B8136E">
        <w:rPr>
          <w:sz w:val="28"/>
          <w:szCs w:val="28"/>
        </w:rPr>
        <w:t>5</w:t>
      </w:r>
      <w:r>
        <w:rPr>
          <w:sz w:val="28"/>
          <w:szCs w:val="28"/>
        </w:rPr>
        <w:t xml:space="preserve"> настоящего решения, бюджетные кредиты из бюджета муниципального образования Тбилисский район предоставляются сельским поселениям Тбилисского района без предоставления им обеспечения исполнения своего обязательства по возврату указанных кредитов, уплате процентных и иных платежей, предусмотренных </w:t>
      </w:r>
      <w:r>
        <w:rPr>
          <w:sz w:val="28"/>
          <w:szCs w:val="28"/>
        </w:rPr>
        <w:lastRenderedPageBreak/>
        <w:t>соответствующим договором.</w:t>
      </w:r>
    </w:p>
    <w:p w:rsidR="003A1DA4" w:rsidRDefault="00FF23B6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3</w:t>
      </w:r>
      <w:r w:rsidR="00B8136E">
        <w:rPr>
          <w:sz w:val="28"/>
          <w:szCs w:val="28"/>
        </w:rPr>
        <w:t>9</w:t>
      </w:r>
      <w:r w:rsidR="003A1DA4">
        <w:rPr>
          <w:sz w:val="28"/>
          <w:szCs w:val="28"/>
        </w:rPr>
        <w:t>. Бюджетные кредиты из бюджета муниципального образования Тбилисский район не предоставляются бюджетам сельских поселений Тбилисского района, у которых: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не выполнены требования, установленные пунктом 3 статьи 92</w:t>
      </w:r>
      <w:r w:rsidRPr="00B8136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</w:t>
      </w:r>
      <w:r w:rsidR="00B8136E" w:rsidRPr="00B8136E">
        <w:rPr>
          <w:sz w:val="28"/>
          <w:szCs w:val="28"/>
        </w:rPr>
        <w:t>пунктом 11 статьи 103</w:t>
      </w:r>
      <w:r w:rsidR="00B8136E">
        <w:rPr>
          <w:sz w:val="28"/>
          <w:szCs w:val="28"/>
        </w:rPr>
        <w:t xml:space="preserve"> и</w:t>
      </w:r>
      <w:r w:rsidR="00B8136E" w:rsidRPr="00B8136E">
        <w:rPr>
          <w:sz w:val="28"/>
          <w:szCs w:val="28"/>
        </w:rPr>
        <w:t xml:space="preserve"> </w:t>
      </w:r>
      <w:r>
        <w:rPr>
          <w:sz w:val="28"/>
          <w:szCs w:val="28"/>
        </w:rPr>
        <w:t>статьями 107, 111  Бюджетного кодекса Российской Федерации;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имеется просроченная </w:t>
      </w:r>
      <w:r w:rsidR="009967FD">
        <w:rPr>
          <w:sz w:val="28"/>
          <w:szCs w:val="28"/>
        </w:rPr>
        <w:t xml:space="preserve">(неурегулированная) </w:t>
      </w:r>
      <w:r>
        <w:rPr>
          <w:sz w:val="28"/>
          <w:szCs w:val="28"/>
        </w:rPr>
        <w:t>задолженность по денежным обязательствам перед  бюджетом муниципального образования Тбилисский район.</w:t>
      </w:r>
    </w:p>
    <w:p w:rsidR="009967FD" w:rsidRPr="009967FD" w:rsidRDefault="009967F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9967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8136E">
        <w:rPr>
          <w:sz w:val="28"/>
          <w:szCs w:val="28"/>
        </w:rPr>
        <w:t>40</w:t>
      </w:r>
      <w:r w:rsidRPr="00730C6F">
        <w:rPr>
          <w:sz w:val="28"/>
          <w:szCs w:val="28"/>
        </w:rPr>
        <w:t>.</w:t>
      </w:r>
      <w:r w:rsidRPr="009967FD">
        <w:rPr>
          <w:sz w:val="28"/>
          <w:szCs w:val="28"/>
        </w:rPr>
        <w:t xml:space="preserve"> Реструктуризация муниципального долга по бюджетным кредитам, предоставленным бюджетам сельских поселений Тбилисского района из бюджета муниципального образования Тбилисский район, осуществляется способ</w:t>
      </w:r>
      <w:r>
        <w:rPr>
          <w:sz w:val="28"/>
          <w:szCs w:val="28"/>
        </w:rPr>
        <w:t>ом</w:t>
      </w:r>
      <w:r w:rsidRPr="009967FD">
        <w:rPr>
          <w:sz w:val="28"/>
          <w:szCs w:val="28"/>
        </w:rPr>
        <w:t xml:space="preserve">, предусмотренным </w:t>
      </w:r>
      <w:r w:rsidRPr="00A56E8A">
        <w:rPr>
          <w:sz w:val="28"/>
          <w:szCs w:val="28"/>
        </w:rPr>
        <w:t>пунктом 4</w:t>
      </w:r>
      <w:r w:rsidR="00B8136E">
        <w:rPr>
          <w:sz w:val="28"/>
          <w:szCs w:val="28"/>
        </w:rPr>
        <w:t>2</w:t>
      </w:r>
      <w:r w:rsidRP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решения, на основных  условиях, установленных </w:t>
      </w:r>
      <w:r w:rsidR="00A56E8A">
        <w:rPr>
          <w:sz w:val="28"/>
          <w:szCs w:val="28"/>
        </w:rPr>
        <w:t xml:space="preserve">пунктами </w:t>
      </w:r>
      <w:r w:rsidR="00B8136E">
        <w:rPr>
          <w:sz w:val="28"/>
          <w:szCs w:val="28"/>
        </w:rPr>
        <w:t>40</w:t>
      </w:r>
      <w:r w:rsidR="00A56E8A">
        <w:rPr>
          <w:sz w:val="28"/>
          <w:szCs w:val="28"/>
        </w:rPr>
        <w:t>-4</w:t>
      </w:r>
      <w:r w:rsidR="00B8136E">
        <w:rPr>
          <w:sz w:val="28"/>
          <w:szCs w:val="28"/>
        </w:rPr>
        <w:t>3</w:t>
      </w:r>
      <w:r w:rsidR="00A56E8A">
        <w:rPr>
          <w:sz w:val="28"/>
          <w:szCs w:val="28"/>
        </w:rPr>
        <w:t xml:space="preserve"> настоящего</w:t>
      </w:r>
      <w:r w:rsidRPr="009967FD">
        <w:rPr>
          <w:sz w:val="28"/>
          <w:szCs w:val="28"/>
        </w:rPr>
        <w:t xml:space="preserve"> решени</w:t>
      </w:r>
      <w:r w:rsidR="00A56E8A">
        <w:rPr>
          <w:sz w:val="28"/>
          <w:szCs w:val="28"/>
        </w:rPr>
        <w:t>я</w:t>
      </w:r>
      <w:r w:rsidRPr="009967FD">
        <w:rPr>
          <w:sz w:val="28"/>
          <w:szCs w:val="28"/>
        </w:rPr>
        <w:t xml:space="preserve">, в порядке, установленном нормативно-правовым актом  муниципального образования Тбилисский район.  </w:t>
      </w:r>
      <w:r w:rsidR="003A1DA4" w:rsidRPr="009967FD">
        <w:rPr>
          <w:sz w:val="28"/>
          <w:szCs w:val="28"/>
        </w:rPr>
        <w:t xml:space="preserve">    </w:t>
      </w:r>
    </w:p>
    <w:p w:rsidR="00A56E8A" w:rsidRDefault="009967FD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136E">
        <w:rPr>
          <w:sz w:val="28"/>
          <w:szCs w:val="28"/>
        </w:rPr>
        <w:t>41</w:t>
      </w:r>
      <w:r w:rsidR="003A1DA4">
        <w:rPr>
          <w:sz w:val="28"/>
          <w:szCs w:val="28"/>
        </w:rPr>
        <w:t xml:space="preserve">. Установить, что решение о проведении реструктуризации муниципального долга поселений района по бюджетным кредитам, предоставленным  бюджетам поселений Тбилисского района из бюджета муниципального образования Тбилисский район, принимает </w:t>
      </w:r>
      <w:r w:rsidR="00686DBA">
        <w:rPr>
          <w:sz w:val="28"/>
          <w:szCs w:val="28"/>
        </w:rPr>
        <w:t>администрация</w:t>
      </w:r>
      <w:r w:rsidR="003A1DA4">
        <w:rPr>
          <w:sz w:val="28"/>
          <w:szCs w:val="28"/>
        </w:rPr>
        <w:t xml:space="preserve">  муниципального образования Тбилисский район на основании обращения главы сельского поселения Тбилисского райо</w:t>
      </w:r>
      <w:r w:rsidR="00A56E8A">
        <w:rPr>
          <w:sz w:val="28"/>
          <w:szCs w:val="28"/>
        </w:rPr>
        <w:t>на.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8136E">
        <w:rPr>
          <w:sz w:val="28"/>
          <w:szCs w:val="28"/>
        </w:rPr>
        <w:t>42</w:t>
      </w:r>
      <w:r>
        <w:rPr>
          <w:sz w:val="28"/>
          <w:szCs w:val="28"/>
        </w:rPr>
        <w:t xml:space="preserve">. Реструктуризация муниципального долга по бюджетным кредитам, предоставленным бюджетам </w:t>
      </w:r>
      <w:r w:rsidR="000432AA">
        <w:rPr>
          <w:sz w:val="28"/>
          <w:szCs w:val="28"/>
        </w:rPr>
        <w:t xml:space="preserve">сельских </w:t>
      </w:r>
      <w:r>
        <w:rPr>
          <w:sz w:val="28"/>
          <w:szCs w:val="28"/>
        </w:rPr>
        <w:t xml:space="preserve">поселений </w:t>
      </w:r>
      <w:r w:rsidR="00A56E8A">
        <w:rPr>
          <w:sz w:val="28"/>
          <w:szCs w:val="28"/>
        </w:rPr>
        <w:t xml:space="preserve">Тбилисского </w:t>
      </w:r>
      <w:r>
        <w:rPr>
          <w:sz w:val="28"/>
          <w:szCs w:val="28"/>
        </w:rPr>
        <w:t>района из бюджета муниципального образования Тбилисский район, осуществляется путем предоставления отсрочки исполнения обязатель</w:t>
      </w:r>
      <w:proofErr w:type="gramStart"/>
      <w:r>
        <w:rPr>
          <w:sz w:val="28"/>
          <w:szCs w:val="28"/>
        </w:rPr>
        <w:t>ств в пр</w:t>
      </w:r>
      <w:proofErr w:type="gramEnd"/>
      <w:r>
        <w:rPr>
          <w:sz w:val="28"/>
          <w:szCs w:val="28"/>
        </w:rPr>
        <w:t>еделах срока, установленного пунктом 3</w:t>
      </w:r>
      <w:r w:rsidR="00B8136E">
        <w:rPr>
          <w:sz w:val="28"/>
          <w:szCs w:val="28"/>
        </w:rPr>
        <w:t>4</w:t>
      </w:r>
      <w:r>
        <w:rPr>
          <w:sz w:val="28"/>
          <w:szCs w:val="28"/>
        </w:rPr>
        <w:t xml:space="preserve"> настоящего решения начиная с даты предоставления бюджетного кредита, при невозможности погашения указанной задолженности в установленные сроки.</w:t>
      </w:r>
    </w:p>
    <w:p w:rsidR="008416CE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</w:t>
      </w:r>
      <w:r w:rsidR="00B8136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Реструктуризация муниципального долга по бюджетным кредитам, предоставляемым бюджетам сельских поселений</w:t>
      </w:r>
      <w:r>
        <w:t xml:space="preserve"> </w:t>
      </w:r>
      <w:r>
        <w:rPr>
          <w:sz w:val="28"/>
          <w:szCs w:val="28"/>
        </w:rPr>
        <w:t xml:space="preserve">Тбилисского района, осуществляется без предоставления ими обеспечения исполнения своих обязательств по погашению задолженности по основному долгу по </w:t>
      </w:r>
      <w:r w:rsidR="00B8136E">
        <w:rPr>
          <w:sz w:val="28"/>
          <w:szCs w:val="28"/>
        </w:rPr>
        <w:t>указанным</w:t>
      </w:r>
      <w:r>
        <w:rPr>
          <w:sz w:val="28"/>
          <w:szCs w:val="28"/>
        </w:rPr>
        <w:t xml:space="preserve">  бюджетным кредитам, </w:t>
      </w:r>
      <w:r w:rsidR="00B8136E">
        <w:rPr>
          <w:sz w:val="28"/>
          <w:szCs w:val="28"/>
        </w:rPr>
        <w:t>уплате</w:t>
      </w:r>
      <w:r>
        <w:rPr>
          <w:sz w:val="28"/>
          <w:szCs w:val="28"/>
        </w:rPr>
        <w:t xml:space="preserve"> </w:t>
      </w:r>
      <w:r w:rsidR="00574C3E">
        <w:rPr>
          <w:sz w:val="28"/>
          <w:szCs w:val="28"/>
        </w:rPr>
        <w:t>процентных и</w:t>
      </w:r>
      <w:r>
        <w:rPr>
          <w:sz w:val="28"/>
          <w:szCs w:val="28"/>
        </w:rPr>
        <w:t xml:space="preserve"> иных платежей, предусмотренных соответствующим договором.</w:t>
      </w:r>
    </w:p>
    <w:p w:rsidR="003A1DA4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136E" w:rsidRPr="00A20144">
        <w:rPr>
          <w:sz w:val="28"/>
          <w:szCs w:val="28"/>
        </w:rPr>
        <w:t>44</w:t>
      </w:r>
      <w:r w:rsidRPr="00A20144">
        <w:rPr>
          <w:sz w:val="28"/>
          <w:szCs w:val="28"/>
        </w:rPr>
        <w:t>.</w:t>
      </w:r>
      <w:r>
        <w:rPr>
          <w:sz w:val="28"/>
          <w:szCs w:val="28"/>
        </w:rPr>
        <w:t xml:space="preserve"> Утвердить  в составе расходов на обслуживание муниципального долга 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муниципального образования Тбилисский район</w:t>
      </w:r>
      <w:r>
        <w:rPr>
          <w:sz w:val="28"/>
          <w:szCs w:val="28"/>
        </w:rPr>
        <w:t xml:space="preserve"> сумму средств, направляемых на  уплату процентов за пользование </w:t>
      </w:r>
      <w:r w:rsidR="00621CCB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>
        <w:rPr>
          <w:sz w:val="28"/>
          <w:szCs w:val="28"/>
        </w:rPr>
        <w:t xml:space="preserve"> из </w:t>
      </w:r>
      <w:r w:rsidR="00621CCB" w:rsidRPr="00621CCB">
        <w:rPr>
          <w:sz w:val="28"/>
          <w:szCs w:val="28"/>
        </w:rPr>
        <w:t>других бюджетов бюджетной системы Российской Федерации</w:t>
      </w:r>
      <w:r w:rsidR="00621CCB">
        <w:rPr>
          <w:sz w:val="28"/>
          <w:szCs w:val="28"/>
        </w:rPr>
        <w:t>,</w:t>
      </w:r>
      <w:r>
        <w:rPr>
          <w:sz w:val="28"/>
          <w:szCs w:val="28"/>
        </w:rPr>
        <w:t xml:space="preserve"> на </w:t>
      </w:r>
      <w:r w:rsidR="003A1DA4"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 xml:space="preserve">уплату процентов за пользование </w:t>
      </w:r>
      <w:r>
        <w:rPr>
          <w:sz w:val="28"/>
          <w:szCs w:val="28"/>
        </w:rPr>
        <w:t xml:space="preserve"> </w:t>
      </w:r>
      <w:r w:rsidRPr="008416CE">
        <w:rPr>
          <w:sz w:val="28"/>
          <w:szCs w:val="28"/>
        </w:rPr>
        <w:t>кредитов, привлеченны</w:t>
      </w:r>
      <w:r w:rsidR="00621CCB">
        <w:rPr>
          <w:sz w:val="28"/>
          <w:szCs w:val="28"/>
        </w:rPr>
        <w:t>х</w:t>
      </w:r>
      <w:r w:rsidRPr="008416CE">
        <w:rPr>
          <w:sz w:val="28"/>
          <w:szCs w:val="28"/>
        </w:rPr>
        <w:t xml:space="preserve"> </w:t>
      </w:r>
      <w:r>
        <w:rPr>
          <w:sz w:val="28"/>
          <w:szCs w:val="28"/>
        </w:rPr>
        <w:t>от кредитных организаций: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в 202</w:t>
      </w:r>
      <w:r w:rsidR="00B1407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в сумме  </w:t>
      </w:r>
      <w:r w:rsidR="00A20144">
        <w:rPr>
          <w:sz w:val="28"/>
          <w:szCs w:val="28"/>
        </w:rPr>
        <w:t>915</w:t>
      </w:r>
      <w:r w:rsidR="00B14076">
        <w:rPr>
          <w:sz w:val="28"/>
          <w:szCs w:val="28"/>
        </w:rPr>
        <w:t>,3</w:t>
      </w:r>
      <w:r>
        <w:rPr>
          <w:sz w:val="28"/>
          <w:szCs w:val="28"/>
        </w:rPr>
        <w:t xml:space="preserve"> тыс. рублей;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в 202</w:t>
      </w:r>
      <w:r w:rsidR="00B14076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в сумме </w:t>
      </w:r>
      <w:r w:rsidR="00B14076">
        <w:rPr>
          <w:sz w:val="28"/>
          <w:szCs w:val="28"/>
        </w:rPr>
        <w:t xml:space="preserve">18669,4 </w:t>
      </w:r>
      <w:r>
        <w:rPr>
          <w:sz w:val="28"/>
          <w:szCs w:val="28"/>
        </w:rPr>
        <w:t>тыс. рублей;</w:t>
      </w:r>
    </w:p>
    <w:p w:rsidR="008416CE" w:rsidRDefault="008416CE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в 202</w:t>
      </w:r>
      <w:r w:rsidR="00B14076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в сумме </w:t>
      </w:r>
      <w:r w:rsidR="00B14076">
        <w:rPr>
          <w:sz w:val="28"/>
          <w:szCs w:val="28"/>
        </w:rPr>
        <w:t>18501,7</w:t>
      </w:r>
      <w:r>
        <w:rPr>
          <w:sz w:val="28"/>
          <w:szCs w:val="28"/>
        </w:rPr>
        <w:t xml:space="preserve"> тыс. рублей.</w:t>
      </w:r>
    </w:p>
    <w:p w:rsidR="003C4A00" w:rsidRDefault="00C613DC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="003A1DA4">
        <w:rPr>
          <w:b/>
          <w:sz w:val="28"/>
          <w:szCs w:val="28"/>
        </w:rPr>
        <w:t xml:space="preserve"> </w:t>
      </w:r>
    </w:p>
    <w:p w:rsidR="003A1DA4" w:rsidRPr="00F50A8F" w:rsidRDefault="003C4A00" w:rsidP="003C4A00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55481">
        <w:rPr>
          <w:b/>
          <w:color w:val="FF0000"/>
          <w:sz w:val="28"/>
          <w:szCs w:val="28"/>
        </w:rPr>
        <w:t xml:space="preserve">          </w:t>
      </w:r>
      <w:r w:rsidR="003A1DA4" w:rsidRPr="00F50A8F">
        <w:rPr>
          <w:sz w:val="28"/>
          <w:szCs w:val="28"/>
        </w:rPr>
        <w:t>4</w:t>
      </w:r>
      <w:r w:rsidR="00B14076" w:rsidRPr="00F50A8F">
        <w:rPr>
          <w:sz w:val="28"/>
          <w:szCs w:val="28"/>
        </w:rPr>
        <w:t>5</w:t>
      </w:r>
      <w:r w:rsidR="003A1DA4" w:rsidRPr="00F50A8F">
        <w:rPr>
          <w:sz w:val="28"/>
          <w:szCs w:val="28"/>
        </w:rPr>
        <w:t xml:space="preserve">. </w:t>
      </w:r>
      <w:proofErr w:type="gramStart"/>
      <w:r w:rsidR="003A1DA4" w:rsidRPr="00F50A8F">
        <w:rPr>
          <w:sz w:val="28"/>
          <w:szCs w:val="28"/>
        </w:rPr>
        <w:t>Установить, что в соответствии с пунктом 4 статьи 93</w:t>
      </w:r>
      <w:r w:rsidR="003A1DA4" w:rsidRPr="00F50A8F">
        <w:rPr>
          <w:sz w:val="28"/>
          <w:szCs w:val="28"/>
          <w:vertAlign w:val="superscript"/>
        </w:rPr>
        <w:t>8</w:t>
      </w:r>
      <w:r w:rsidR="003A1DA4" w:rsidRPr="00F50A8F">
        <w:rPr>
          <w:sz w:val="28"/>
          <w:szCs w:val="28"/>
        </w:rPr>
        <w:t xml:space="preserve">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муниципального образования  Тбилисский район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Тбилисский район.</w:t>
      </w:r>
      <w:proofErr w:type="gramEnd"/>
    </w:p>
    <w:p w:rsidR="003A1DA4" w:rsidRPr="00F50A8F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50A8F">
        <w:rPr>
          <w:sz w:val="28"/>
          <w:szCs w:val="28"/>
        </w:rPr>
        <w:t xml:space="preserve">            Способами урегулирования задолженности по денежным обязательствам перед муниципальным образованием Тбилисский район является  предоставление отсрочки, рассрочки исполнения обязательств в соответствии с бюджетным законодательством Российской Федерации и соответствующими муниципальными нормативными правовыми актами.</w:t>
      </w:r>
    </w:p>
    <w:p w:rsidR="003A1DA4" w:rsidRDefault="00C613DC" w:rsidP="00C613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A1DA4">
        <w:rPr>
          <w:sz w:val="28"/>
          <w:szCs w:val="28"/>
        </w:rPr>
        <w:t xml:space="preserve">  </w:t>
      </w:r>
      <w:r w:rsidR="00FF23B6">
        <w:rPr>
          <w:sz w:val="28"/>
          <w:szCs w:val="28"/>
        </w:rPr>
        <w:t>4</w:t>
      </w:r>
      <w:r w:rsidR="00055481">
        <w:rPr>
          <w:sz w:val="28"/>
          <w:szCs w:val="28"/>
        </w:rPr>
        <w:t>6</w:t>
      </w:r>
      <w:r w:rsidR="003A1DA4">
        <w:rPr>
          <w:sz w:val="28"/>
          <w:szCs w:val="28"/>
        </w:rPr>
        <w:t xml:space="preserve">. </w:t>
      </w:r>
      <w:proofErr w:type="gramStart"/>
      <w:r w:rsidR="003A1DA4">
        <w:rPr>
          <w:sz w:val="28"/>
          <w:szCs w:val="28"/>
        </w:rPr>
        <w:t>Установить, что в 202</w:t>
      </w:r>
      <w:r w:rsidR="00055481">
        <w:rPr>
          <w:sz w:val="28"/>
          <w:szCs w:val="28"/>
        </w:rPr>
        <w:t>5</w:t>
      </w:r>
      <w:r w:rsidR="003A1DA4">
        <w:rPr>
          <w:sz w:val="28"/>
          <w:szCs w:val="28"/>
        </w:rPr>
        <w:t xml:space="preserve"> году получатели средств бюджета муниципального образования Тбилисский район вправе предусматривать в заключаемых ими муниципальных контрактах (договорах) на поставку товаров, выполнение работ, оказание услуг авансовые платежи в размере, установленном настоящ</w:t>
      </w:r>
      <w:r w:rsidR="0033358D">
        <w:rPr>
          <w:sz w:val="28"/>
          <w:szCs w:val="28"/>
        </w:rPr>
        <w:t>им пунктом</w:t>
      </w:r>
      <w:r w:rsidR="003A1DA4">
        <w:rPr>
          <w:sz w:val="28"/>
          <w:szCs w:val="28"/>
        </w:rPr>
        <w:t>, если иное не установлено федеральными законами, указами П</w:t>
      </w:r>
      <w:r w:rsidR="0033358D">
        <w:rPr>
          <w:sz w:val="28"/>
          <w:szCs w:val="28"/>
        </w:rPr>
        <w:t xml:space="preserve">резидента Российской Федерации и </w:t>
      </w:r>
      <w:r w:rsidR="003A1DA4">
        <w:rPr>
          <w:sz w:val="28"/>
          <w:szCs w:val="28"/>
        </w:rPr>
        <w:t>иным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нормативным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правовым</w:t>
      </w:r>
      <w:r w:rsidR="0033358D">
        <w:rPr>
          <w:sz w:val="28"/>
          <w:szCs w:val="28"/>
        </w:rPr>
        <w:t>и акта</w:t>
      </w:r>
      <w:r w:rsidR="003A1DA4">
        <w:rPr>
          <w:sz w:val="28"/>
          <w:szCs w:val="28"/>
        </w:rPr>
        <w:t>м</w:t>
      </w:r>
      <w:r w:rsidR="0033358D">
        <w:rPr>
          <w:sz w:val="28"/>
          <w:szCs w:val="28"/>
        </w:rPr>
        <w:t>и</w:t>
      </w:r>
      <w:r w:rsidR="003A1DA4">
        <w:rPr>
          <w:sz w:val="28"/>
          <w:szCs w:val="28"/>
        </w:rPr>
        <w:t xml:space="preserve"> Российской Федерации, </w:t>
      </w:r>
      <w:r w:rsidR="0033358D" w:rsidRPr="0033358D">
        <w:rPr>
          <w:sz w:val="28"/>
          <w:szCs w:val="28"/>
        </w:rPr>
        <w:t xml:space="preserve">нормативными правовыми актами </w:t>
      </w:r>
      <w:r w:rsidR="003A1DA4">
        <w:rPr>
          <w:sz w:val="28"/>
          <w:szCs w:val="28"/>
        </w:rPr>
        <w:t>Краснодарского края</w:t>
      </w:r>
      <w:r w:rsidR="0033358D">
        <w:rPr>
          <w:sz w:val="28"/>
          <w:szCs w:val="28"/>
        </w:rPr>
        <w:t xml:space="preserve">, </w:t>
      </w:r>
      <w:r w:rsidR="0033358D" w:rsidRPr="0033358D">
        <w:rPr>
          <w:sz w:val="28"/>
          <w:szCs w:val="28"/>
        </w:rPr>
        <w:t>нормативными правовыми актами</w:t>
      </w:r>
      <w:r w:rsidR="003A1DA4">
        <w:rPr>
          <w:sz w:val="28"/>
          <w:szCs w:val="28"/>
        </w:rPr>
        <w:t xml:space="preserve"> муниципального</w:t>
      </w:r>
      <w:proofErr w:type="gramEnd"/>
      <w:r w:rsidR="003A1DA4">
        <w:rPr>
          <w:sz w:val="28"/>
          <w:szCs w:val="28"/>
        </w:rPr>
        <w:t xml:space="preserve"> образования Тбилисский район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1) в размере до 100 процентов от суммы договора:</w:t>
      </w:r>
    </w:p>
    <w:p w:rsidR="003A1DA4" w:rsidRDefault="003A1DA4" w:rsidP="00C802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  оказании  услуг связи, о подписке на печатные издания и об их </w:t>
      </w:r>
      <w:r w:rsidR="00C80248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приобретении;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о приобретении ави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на участие в проведении конгрессов, форумов, фестивалей, конкурсов, представление экспозиций Тбилисского района на международных, всероссийских, региональных, краевых национальных и иных </w:t>
      </w:r>
      <w:proofErr w:type="spellStart"/>
      <w:r>
        <w:rPr>
          <w:sz w:val="28"/>
          <w:szCs w:val="28"/>
        </w:rPr>
        <w:t>выставочно</w:t>
      </w:r>
      <w:proofErr w:type="spellEnd"/>
      <w:r>
        <w:rPr>
          <w:sz w:val="28"/>
          <w:szCs w:val="28"/>
        </w:rPr>
        <w:t>-ярмарочных мероприятиях;</w:t>
      </w:r>
    </w:p>
    <w:p w:rsidR="003A1DA4" w:rsidRDefault="003A1DA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з) на приобретение объектов недвижимости  в собственность муниципального образования Тбилисский район;</w:t>
      </w:r>
    </w:p>
    <w:p w:rsidR="001A1C52" w:rsidRDefault="001A1C52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 на проживание в служебных командировках;</w:t>
      </w:r>
    </w:p>
    <w:p w:rsidR="001A1C52" w:rsidRPr="001A1C52" w:rsidRDefault="001A1C52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A1C52">
        <w:rPr>
          <w:sz w:val="28"/>
          <w:szCs w:val="28"/>
        </w:rPr>
        <w:t>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:rsidR="001A1C52" w:rsidRDefault="001A1C52" w:rsidP="001A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</w:t>
      </w:r>
      <w:r w:rsidRPr="001A1C52">
        <w:rPr>
          <w:sz w:val="28"/>
          <w:szCs w:val="28"/>
        </w:rPr>
        <w:t>) заключаемого в целях реализации Указа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757 «О мерах, осуществляемых в субъектах Российской Федерации в связи с Указом Президента Российской Федерации от 19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756», постановления Правительства Российской Федерации от 3 октября 2022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1745 «О специальной мере в сфере экономики и внесении изменения в постановление Правительства Российской Федерации от</w:t>
      </w:r>
      <w:proofErr w:type="gramEnd"/>
      <w:r w:rsidRPr="001A1C52">
        <w:rPr>
          <w:sz w:val="28"/>
          <w:szCs w:val="28"/>
        </w:rPr>
        <w:t xml:space="preserve"> 30 апреля 2020 г</w:t>
      </w:r>
      <w:r w:rsidR="00FE388F">
        <w:rPr>
          <w:sz w:val="28"/>
          <w:szCs w:val="28"/>
        </w:rPr>
        <w:t>.</w:t>
      </w:r>
      <w:r w:rsidRPr="001A1C52">
        <w:rPr>
          <w:sz w:val="28"/>
          <w:szCs w:val="28"/>
        </w:rPr>
        <w:t xml:space="preserve"> № 616»;</w:t>
      </w:r>
    </w:p>
    <w:p w:rsidR="003A1DA4" w:rsidRDefault="00BA0AA5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1DA4">
        <w:rPr>
          <w:sz w:val="28"/>
          <w:szCs w:val="28"/>
        </w:rPr>
        <w:t xml:space="preserve">) в размере до </w:t>
      </w:r>
      <w:r w:rsidR="00A14916">
        <w:rPr>
          <w:sz w:val="28"/>
          <w:szCs w:val="28"/>
        </w:rPr>
        <w:t>3</w:t>
      </w:r>
      <w:r w:rsidR="003A1DA4">
        <w:rPr>
          <w:sz w:val="28"/>
          <w:szCs w:val="28"/>
        </w:rPr>
        <w:t xml:space="preserve">0 процентов суммы договора (муниципального </w:t>
      </w:r>
      <w:r w:rsidR="00FE388F">
        <w:rPr>
          <w:sz w:val="28"/>
          <w:szCs w:val="28"/>
        </w:rPr>
        <w:t xml:space="preserve">           </w:t>
      </w:r>
      <w:r w:rsidR="003A1DA4">
        <w:rPr>
          <w:sz w:val="28"/>
          <w:szCs w:val="28"/>
        </w:rPr>
        <w:t>контракта) – по остальным догов</w:t>
      </w:r>
      <w:r w:rsidR="00FE388F">
        <w:rPr>
          <w:sz w:val="28"/>
          <w:szCs w:val="28"/>
        </w:rPr>
        <w:t>орам (муниципальным контрактам).</w:t>
      </w:r>
    </w:p>
    <w:p w:rsidR="00BA0AA5" w:rsidRDefault="007B5184" w:rsidP="003A1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7C7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A9665A" w:rsidRPr="00867C74">
        <w:rPr>
          <w:sz w:val="28"/>
          <w:szCs w:val="28"/>
        </w:rPr>
        <w:t xml:space="preserve">Установить, что в 2025 году получатели средств бюджета </w:t>
      </w:r>
      <w:r w:rsidR="00A9665A">
        <w:rPr>
          <w:sz w:val="28"/>
          <w:szCs w:val="28"/>
        </w:rPr>
        <w:t>муниципального образования Тбилисский район</w:t>
      </w:r>
      <w:r w:rsidR="00A9665A" w:rsidRPr="00867C74">
        <w:rPr>
          <w:sz w:val="28"/>
          <w:szCs w:val="28"/>
        </w:rPr>
        <w:t xml:space="preserve"> предусматривают в заключаемых ими договорах (</w:t>
      </w:r>
      <w:r w:rsidR="00A9665A">
        <w:rPr>
          <w:sz w:val="28"/>
          <w:szCs w:val="28"/>
        </w:rPr>
        <w:t>муниципальных</w:t>
      </w:r>
      <w:r w:rsidR="00A9665A" w:rsidRPr="00867C74">
        <w:rPr>
          <w:sz w:val="28"/>
          <w:szCs w:val="28"/>
        </w:rPr>
        <w:t xml:space="preserve"> контрактах) на поставку товаров, выполнение работ, оказание услуг, </w:t>
      </w:r>
      <w:proofErr w:type="gramStart"/>
      <w:r w:rsidR="00A9665A" w:rsidRPr="00867C74">
        <w:rPr>
          <w:sz w:val="28"/>
          <w:szCs w:val="28"/>
        </w:rPr>
        <w:t>средства</w:t>
      </w:r>
      <w:proofErr w:type="gramEnd"/>
      <w:r w:rsidR="00A9665A" w:rsidRPr="00867C74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A9665A">
        <w:rPr>
          <w:sz w:val="28"/>
          <w:szCs w:val="28"/>
        </w:rPr>
        <w:t xml:space="preserve">            50</w:t>
      </w:r>
      <w:r w:rsidR="00A9665A" w:rsidRPr="00867C74">
        <w:rPr>
          <w:sz w:val="28"/>
          <w:szCs w:val="28"/>
        </w:rPr>
        <w:t xml:space="preserve"> процентов суммы договора (</w:t>
      </w:r>
      <w:r w:rsidR="00A9665A">
        <w:rPr>
          <w:sz w:val="28"/>
          <w:szCs w:val="28"/>
        </w:rPr>
        <w:t>муниципального</w:t>
      </w:r>
      <w:r w:rsidR="00A9665A" w:rsidRPr="00867C74">
        <w:rPr>
          <w:sz w:val="28"/>
          <w:szCs w:val="28"/>
        </w:rPr>
        <w:t xml:space="preserve"> контракта), за исключением договоров (</w:t>
      </w:r>
      <w:r w:rsidR="00A9665A">
        <w:rPr>
          <w:sz w:val="28"/>
          <w:szCs w:val="28"/>
        </w:rPr>
        <w:t>муниципальных</w:t>
      </w:r>
      <w:r w:rsidR="00A9665A" w:rsidRPr="00867C74">
        <w:rPr>
          <w:sz w:val="28"/>
          <w:szCs w:val="28"/>
        </w:rPr>
        <w:t xml:space="preserve"> контрактов), указанных в пункте </w:t>
      </w:r>
      <w:r w:rsidR="00A9665A">
        <w:rPr>
          <w:sz w:val="28"/>
          <w:szCs w:val="28"/>
        </w:rPr>
        <w:t>46</w:t>
      </w:r>
      <w:r w:rsidR="00A9665A" w:rsidRPr="00867C74">
        <w:rPr>
          <w:sz w:val="28"/>
          <w:szCs w:val="28"/>
        </w:rPr>
        <w:t xml:space="preserve">, </w:t>
      </w:r>
      <w:proofErr w:type="gramStart"/>
      <w:r w:rsidR="00A9665A" w:rsidRPr="00867C74">
        <w:rPr>
          <w:sz w:val="28"/>
          <w:szCs w:val="28"/>
        </w:rPr>
        <w:t>в</w:t>
      </w:r>
      <w:proofErr w:type="gramEnd"/>
      <w:r w:rsidR="00A9665A" w:rsidRPr="00867C74">
        <w:rPr>
          <w:sz w:val="28"/>
          <w:szCs w:val="28"/>
        </w:rPr>
        <w:t xml:space="preserve"> </w:t>
      </w:r>
      <w:proofErr w:type="gramStart"/>
      <w:r w:rsidR="00A9665A" w:rsidRPr="00867C74">
        <w:rPr>
          <w:sz w:val="28"/>
          <w:szCs w:val="28"/>
        </w:rPr>
        <w:t>которых</w:t>
      </w:r>
      <w:proofErr w:type="gramEnd"/>
      <w:r w:rsidR="00A9665A" w:rsidRPr="00867C74">
        <w:rPr>
          <w:sz w:val="28"/>
          <w:szCs w:val="28"/>
        </w:rPr>
        <w:t xml:space="preserve"> предусматриваются авансовые платежи в размере д</w:t>
      </w:r>
      <w:r w:rsidR="00A9665A">
        <w:rPr>
          <w:sz w:val="28"/>
          <w:szCs w:val="28"/>
        </w:rPr>
        <w:t xml:space="preserve">о 100 процентов суммы договора </w:t>
      </w:r>
      <w:r w:rsidR="00A9665A" w:rsidRPr="00BA0AA5">
        <w:rPr>
          <w:sz w:val="28"/>
          <w:szCs w:val="28"/>
        </w:rPr>
        <w:t>(муниципального контракта).</w:t>
      </w:r>
    </w:p>
    <w:p w:rsidR="00A11D69" w:rsidRPr="00A11D69" w:rsidRDefault="00FF23B6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02AA3">
        <w:rPr>
          <w:sz w:val="28"/>
          <w:szCs w:val="28"/>
        </w:rPr>
        <w:t>8</w:t>
      </w:r>
      <w:r w:rsidR="00A11D69">
        <w:rPr>
          <w:sz w:val="28"/>
          <w:szCs w:val="28"/>
        </w:rPr>
        <w:t xml:space="preserve">. </w:t>
      </w:r>
      <w:proofErr w:type="gramStart"/>
      <w:r w:rsidR="00A11D69" w:rsidRPr="00A11D69">
        <w:rPr>
          <w:sz w:val="28"/>
          <w:szCs w:val="28"/>
        </w:rPr>
        <w:t>Установить, что Управление Федерального казначейства по Краснодарскому краю  осуществляет казначейское сопровождение средств, предоставляемых из бюджета муниципального образования Тбилисский район, за исключением средств, не подлежащих в соответствии с действующим законодательством казначейскому сопровождению, а также осуществляет  казначейское сопровождение средств, подлежащих казначейскому сопровождению в Управлении Федерального казначейства по Краснодарскому краю в соответствии с Федеральным законом  «О федеральном бюджете на 202</w:t>
      </w:r>
      <w:r w:rsidR="00867C74">
        <w:rPr>
          <w:sz w:val="28"/>
          <w:szCs w:val="28"/>
        </w:rPr>
        <w:t>5</w:t>
      </w:r>
      <w:r w:rsidR="00A11D69" w:rsidRPr="00A11D69">
        <w:rPr>
          <w:sz w:val="28"/>
          <w:szCs w:val="28"/>
        </w:rPr>
        <w:t xml:space="preserve"> год и на</w:t>
      </w:r>
      <w:proofErr w:type="gramEnd"/>
      <w:r w:rsidR="00A11D69" w:rsidRPr="00A11D69">
        <w:rPr>
          <w:sz w:val="28"/>
          <w:szCs w:val="28"/>
        </w:rPr>
        <w:t xml:space="preserve"> плановый период 202</w:t>
      </w:r>
      <w:r w:rsidR="00867C74">
        <w:rPr>
          <w:sz w:val="28"/>
          <w:szCs w:val="28"/>
        </w:rPr>
        <w:t>6</w:t>
      </w:r>
      <w:r w:rsidR="00A11D69" w:rsidRPr="00A11D69">
        <w:rPr>
          <w:sz w:val="28"/>
          <w:szCs w:val="28"/>
        </w:rPr>
        <w:t xml:space="preserve"> и 202</w:t>
      </w:r>
      <w:r w:rsidR="00867C74">
        <w:rPr>
          <w:sz w:val="28"/>
          <w:szCs w:val="28"/>
        </w:rPr>
        <w:t>7</w:t>
      </w:r>
      <w:r w:rsidR="00A11D69" w:rsidRPr="00A11D69">
        <w:rPr>
          <w:sz w:val="28"/>
          <w:szCs w:val="28"/>
        </w:rPr>
        <w:t xml:space="preserve"> годов» в случаях предоставления из бюджета муниципального образования Тбилисский район средств: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1) 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муниципальным бюджетным и автономным учреждениям муниципального образования Тбилисский район)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 xml:space="preserve"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</w:t>
      </w:r>
      <w:r w:rsidRPr="00A11D69">
        <w:rPr>
          <w:sz w:val="28"/>
          <w:szCs w:val="28"/>
        </w:rPr>
        <w:lastRenderedPageBreak/>
        <w:t>капиталы,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подпункте 1 настоящего пункта, а также получателями взносов (вкладов), указанных в подпункте 2 настоящего пункта,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4) авансовые платежи по муниципальным контрактам о поставке товаров, выполнении работ, оказани</w:t>
      </w:r>
      <w:r w:rsidR="00E70EAE">
        <w:rPr>
          <w:sz w:val="28"/>
          <w:szCs w:val="28"/>
        </w:rPr>
        <w:t>и услуг, заключаемым на сумму 5</w:t>
      </w:r>
      <w:r w:rsidRPr="00A11D69">
        <w:rPr>
          <w:sz w:val="28"/>
          <w:szCs w:val="28"/>
        </w:rPr>
        <w:t>0000,0 тыс. рублей и более</w:t>
      </w:r>
      <w:r w:rsidR="00595177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11D69">
        <w:rPr>
          <w:sz w:val="28"/>
          <w:szCs w:val="28"/>
        </w:rPr>
        <w:t>5) авансовые платежи по контрактам (договорам) о поставке товаров, выполнении работ, оказании услуг, заключаемым на сумму 50000,0 тыс. рублей и более бюджетными или автономными муниципальными учреждениями муниципального образования Тбилисский район, лицевые счета которым открыты в Управлении Федерального казначейства, источником финансового обеспечения которых являются субсидии, предоставляемые в соответствии с абзацем вторым пункта 1 статьи 78</w:t>
      </w:r>
      <w:r w:rsidRPr="000432AA">
        <w:rPr>
          <w:sz w:val="28"/>
          <w:szCs w:val="28"/>
          <w:vertAlign w:val="superscript"/>
        </w:rPr>
        <w:t>1</w:t>
      </w:r>
      <w:r w:rsidRPr="00A11D69">
        <w:rPr>
          <w:sz w:val="28"/>
          <w:szCs w:val="28"/>
        </w:rPr>
        <w:t xml:space="preserve"> и статьей 78</w:t>
      </w:r>
      <w:r w:rsidRPr="000432AA">
        <w:rPr>
          <w:sz w:val="28"/>
          <w:szCs w:val="28"/>
          <w:vertAlign w:val="superscript"/>
        </w:rPr>
        <w:t>2</w:t>
      </w:r>
      <w:r w:rsidRPr="00A11D69">
        <w:rPr>
          <w:sz w:val="28"/>
          <w:szCs w:val="28"/>
        </w:rPr>
        <w:t xml:space="preserve"> Бюджетного кодекса Российской</w:t>
      </w:r>
      <w:proofErr w:type="gramEnd"/>
      <w:r w:rsidR="00595177">
        <w:rPr>
          <w:sz w:val="28"/>
          <w:szCs w:val="28"/>
        </w:rPr>
        <w:t xml:space="preserve"> Федерации</w:t>
      </w:r>
      <w:r w:rsidRPr="00A11D69">
        <w:rPr>
          <w:sz w:val="28"/>
          <w:szCs w:val="28"/>
        </w:rPr>
        <w:t>;</w:t>
      </w:r>
    </w:p>
    <w:p w:rsidR="00A11D69" w:rsidRP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подпункте 3 настоящего пункта муниципальных контрактов (контрактов, договоров) о поставке товаров, выполнении работ, оказании услуг;</w:t>
      </w:r>
    </w:p>
    <w:p w:rsidR="00A11D69" w:rsidRDefault="00A11D69" w:rsidP="00A11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1D69">
        <w:rPr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на сумму 5000,0 тыс. рублей и более исполнителями и соисполнителями в рамках исполнения указанных в подпунктах 4 и 5 настоящего пункта муниципальных контрактов (контрактов, договоров) о поставке товаров, выполнении работ, оказании услуг.</w:t>
      </w:r>
    </w:p>
    <w:p w:rsidR="003A1DA4" w:rsidRDefault="00FF23B6" w:rsidP="003A1DA4">
      <w:pPr>
        <w:autoSpaceDE w:val="0"/>
        <w:autoSpaceDN w:val="0"/>
        <w:adjustRightInd w:val="0"/>
        <w:ind w:firstLine="709"/>
        <w:jc w:val="both"/>
        <w:rPr>
          <w:sz w:val="22"/>
          <w:szCs w:val="28"/>
        </w:rPr>
      </w:pPr>
      <w:r>
        <w:rPr>
          <w:sz w:val="28"/>
          <w:szCs w:val="28"/>
        </w:rPr>
        <w:t>4</w:t>
      </w:r>
      <w:r w:rsidR="00802AA3">
        <w:rPr>
          <w:sz w:val="28"/>
          <w:szCs w:val="28"/>
        </w:rPr>
        <w:t>9</w:t>
      </w:r>
      <w:r w:rsidR="003A1DA4">
        <w:rPr>
          <w:sz w:val="28"/>
          <w:szCs w:val="28"/>
        </w:rPr>
        <w:t xml:space="preserve">. Нормативные правовые акты муниципального образования Тбилисский район подлежат приведению </w:t>
      </w:r>
      <w:proofErr w:type="gramStart"/>
      <w:r w:rsidR="003A1DA4">
        <w:rPr>
          <w:sz w:val="28"/>
          <w:szCs w:val="28"/>
        </w:rPr>
        <w:t>в соответствие с настоящим решением в месячный срок со дня вступления в силу</w:t>
      </w:r>
      <w:proofErr w:type="gramEnd"/>
      <w:r w:rsidR="003A1DA4">
        <w:rPr>
          <w:sz w:val="28"/>
          <w:szCs w:val="28"/>
        </w:rPr>
        <w:t xml:space="preserve"> настоящего решения.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50</w:t>
      </w:r>
      <w:r>
        <w:rPr>
          <w:sz w:val="28"/>
          <w:szCs w:val="28"/>
        </w:rPr>
        <w:t>. Муниципальному казенному учреждению «Учреждение по обеспечению деятельности органов местного самоуправления муниципального образования Тбилисский район» (</w:t>
      </w:r>
      <w:proofErr w:type="spellStart"/>
      <w:r>
        <w:rPr>
          <w:sz w:val="28"/>
          <w:szCs w:val="28"/>
        </w:rPr>
        <w:t>Яньшин</w:t>
      </w:r>
      <w:proofErr w:type="spellEnd"/>
      <w:r>
        <w:rPr>
          <w:sz w:val="28"/>
          <w:szCs w:val="28"/>
        </w:rPr>
        <w:t xml:space="preserve"> Р.С.) опубликовать настоящее решение в сетевом издании «Информационный портал Тбилисского района».</w:t>
      </w:r>
    </w:p>
    <w:p w:rsidR="003A1DA4" w:rsidRDefault="003A1DA4" w:rsidP="003A1DA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AA3">
        <w:rPr>
          <w:sz w:val="28"/>
          <w:szCs w:val="28"/>
        </w:rPr>
        <w:t>51</w:t>
      </w:r>
      <w:r>
        <w:rPr>
          <w:sz w:val="28"/>
          <w:szCs w:val="28"/>
        </w:rPr>
        <w:t xml:space="preserve">. Отделу информатизации организационно-правового управления администрации муниципального образования Тбилисский район </w:t>
      </w:r>
      <w:r w:rsidR="00FE388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(Свиридов</w:t>
      </w:r>
      <w:r w:rsidR="00FE388F">
        <w:rPr>
          <w:sz w:val="28"/>
          <w:szCs w:val="28"/>
        </w:rPr>
        <w:t xml:space="preserve"> Д.И.</w:t>
      </w:r>
      <w:r>
        <w:rPr>
          <w:sz w:val="28"/>
          <w:szCs w:val="28"/>
        </w:rPr>
        <w:t>) обеспечить размещение настоящего решения на официальном сайте администрации муниципального образования Тбилисский район в информационно-телекоммуникационной сети «Интернет».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13DC">
        <w:rPr>
          <w:sz w:val="28"/>
          <w:szCs w:val="28"/>
        </w:rPr>
        <w:t xml:space="preserve"> </w:t>
      </w:r>
      <w:r w:rsidR="00621CCB">
        <w:rPr>
          <w:sz w:val="28"/>
          <w:szCs w:val="28"/>
        </w:rPr>
        <w:t>5</w:t>
      </w:r>
      <w:r w:rsidR="00802AA3">
        <w:rPr>
          <w:sz w:val="28"/>
          <w:szCs w:val="28"/>
        </w:rPr>
        <w:t>2</w:t>
      </w:r>
      <w:r w:rsidR="00621CCB">
        <w:rPr>
          <w:sz w:val="28"/>
          <w:szCs w:val="28"/>
        </w:rPr>
        <w:t>.</w:t>
      </w:r>
      <w:r>
        <w:rPr>
          <w:sz w:val="28"/>
          <w:szCs w:val="28"/>
        </w:rPr>
        <w:t xml:space="preserve"> Решение   вступает в силу с</w:t>
      </w:r>
      <w:r w:rsidR="001B45EB">
        <w:rPr>
          <w:sz w:val="28"/>
          <w:szCs w:val="28"/>
        </w:rPr>
        <w:t xml:space="preserve"> момента его официального опубликования, но не ранее</w:t>
      </w:r>
      <w:r>
        <w:rPr>
          <w:sz w:val="28"/>
          <w:szCs w:val="28"/>
        </w:rPr>
        <w:t xml:space="preserve"> 1 января 202</w:t>
      </w:r>
      <w:r w:rsidR="00802AA3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2AA3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A1DA4" w:rsidRDefault="00802AA3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A1DA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A1DA4">
        <w:rPr>
          <w:sz w:val="28"/>
          <w:szCs w:val="28"/>
        </w:rPr>
        <w:t xml:space="preserve">  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Тбилисский район                                                                              </w:t>
      </w:r>
      <w:r w:rsidR="00802AA3">
        <w:rPr>
          <w:sz w:val="28"/>
          <w:szCs w:val="28"/>
        </w:rPr>
        <w:t>Т.В. Кириченко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1DA4" w:rsidRDefault="003A1DA4" w:rsidP="003A1DA4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Тбилисский район                                                                               А.В. Савченко</w:t>
      </w:r>
    </w:p>
    <w:p w:rsidR="003A1DA4" w:rsidRDefault="003A1DA4" w:rsidP="003A1DA4">
      <w:pPr>
        <w:jc w:val="both"/>
        <w:rPr>
          <w:rFonts w:ascii="Calibri" w:hAnsi="Calibri"/>
          <w:sz w:val="22"/>
          <w:szCs w:val="22"/>
        </w:rPr>
      </w:pPr>
    </w:p>
    <w:sectPr w:rsidR="003A1DA4" w:rsidSect="00ED1CEE">
      <w:headerReference w:type="default" r:id="rId12"/>
      <w:footerReference w:type="defaul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AD4" w:rsidRDefault="000E7AD4">
      <w:r>
        <w:separator/>
      </w:r>
    </w:p>
  </w:endnote>
  <w:endnote w:type="continuationSeparator" w:id="0">
    <w:p w:rsidR="000E7AD4" w:rsidRDefault="000E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AD4" w:rsidRDefault="000E7AD4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AD4" w:rsidRDefault="000E7AD4">
      <w:r>
        <w:separator/>
      </w:r>
    </w:p>
  </w:footnote>
  <w:footnote w:type="continuationSeparator" w:id="0">
    <w:p w:rsidR="000E7AD4" w:rsidRDefault="000E7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AD4" w:rsidRDefault="000E7AD4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5451">
      <w:rPr>
        <w:rStyle w:val="a9"/>
        <w:noProof/>
      </w:rPr>
      <w:t>12</w:t>
    </w:r>
    <w:r>
      <w:rPr>
        <w:rStyle w:val="a9"/>
      </w:rPr>
      <w:fldChar w:fldCharType="end"/>
    </w:r>
  </w:p>
  <w:p w:rsidR="000E7AD4" w:rsidRDefault="000E7A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1350"/>
    <w:rsid w:val="00007D87"/>
    <w:rsid w:val="000101BE"/>
    <w:rsid w:val="0001148E"/>
    <w:rsid w:val="00014CDF"/>
    <w:rsid w:val="00015053"/>
    <w:rsid w:val="00016976"/>
    <w:rsid w:val="000178B9"/>
    <w:rsid w:val="000200D5"/>
    <w:rsid w:val="0002093A"/>
    <w:rsid w:val="0002101D"/>
    <w:rsid w:val="000247B9"/>
    <w:rsid w:val="00024EE0"/>
    <w:rsid w:val="00030434"/>
    <w:rsid w:val="00033DCB"/>
    <w:rsid w:val="000363D4"/>
    <w:rsid w:val="00036926"/>
    <w:rsid w:val="000370B2"/>
    <w:rsid w:val="00043192"/>
    <w:rsid w:val="00043297"/>
    <w:rsid w:val="000432AA"/>
    <w:rsid w:val="0004360E"/>
    <w:rsid w:val="00043938"/>
    <w:rsid w:val="0004574F"/>
    <w:rsid w:val="000501C4"/>
    <w:rsid w:val="00050CF6"/>
    <w:rsid w:val="00051015"/>
    <w:rsid w:val="0005158C"/>
    <w:rsid w:val="00052B20"/>
    <w:rsid w:val="00055481"/>
    <w:rsid w:val="0006036E"/>
    <w:rsid w:val="00062A88"/>
    <w:rsid w:val="0006393F"/>
    <w:rsid w:val="000713D5"/>
    <w:rsid w:val="00071EAB"/>
    <w:rsid w:val="00074421"/>
    <w:rsid w:val="00075CD6"/>
    <w:rsid w:val="00077D18"/>
    <w:rsid w:val="00080468"/>
    <w:rsid w:val="00080E86"/>
    <w:rsid w:val="000820E1"/>
    <w:rsid w:val="00082E55"/>
    <w:rsid w:val="000834C1"/>
    <w:rsid w:val="00083CF0"/>
    <w:rsid w:val="00084380"/>
    <w:rsid w:val="00085CF4"/>
    <w:rsid w:val="000862E2"/>
    <w:rsid w:val="00087730"/>
    <w:rsid w:val="000908E0"/>
    <w:rsid w:val="00095D6F"/>
    <w:rsid w:val="00096E85"/>
    <w:rsid w:val="00097FA6"/>
    <w:rsid w:val="000A09CB"/>
    <w:rsid w:val="000A18F4"/>
    <w:rsid w:val="000A393F"/>
    <w:rsid w:val="000A3DFF"/>
    <w:rsid w:val="000B1951"/>
    <w:rsid w:val="000B2D27"/>
    <w:rsid w:val="000B5B74"/>
    <w:rsid w:val="000B63D4"/>
    <w:rsid w:val="000B7627"/>
    <w:rsid w:val="000C0561"/>
    <w:rsid w:val="000C1D4B"/>
    <w:rsid w:val="000C731C"/>
    <w:rsid w:val="000D2973"/>
    <w:rsid w:val="000D42FE"/>
    <w:rsid w:val="000E1401"/>
    <w:rsid w:val="000E382F"/>
    <w:rsid w:val="000E489A"/>
    <w:rsid w:val="000E5A86"/>
    <w:rsid w:val="000E672C"/>
    <w:rsid w:val="000E7AD4"/>
    <w:rsid w:val="000F07B3"/>
    <w:rsid w:val="000F24AF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5F2C"/>
    <w:rsid w:val="00126366"/>
    <w:rsid w:val="00127DB7"/>
    <w:rsid w:val="00130BAC"/>
    <w:rsid w:val="00134F70"/>
    <w:rsid w:val="00142421"/>
    <w:rsid w:val="001426D2"/>
    <w:rsid w:val="00142FDC"/>
    <w:rsid w:val="00143F05"/>
    <w:rsid w:val="00145DDB"/>
    <w:rsid w:val="001461D6"/>
    <w:rsid w:val="0015078A"/>
    <w:rsid w:val="00150DEC"/>
    <w:rsid w:val="00153621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80C0A"/>
    <w:rsid w:val="00184D36"/>
    <w:rsid w:val="0018655E"/>
    <w:rsid w:val="001919E9"/>
    <w:rsid w:val="0019235F"/>
    <w:rsid w:val="0019358B"/>
    <w:rsid w:val="00194008"/>
    <w:rsid w:val="00195FBA"/>
    <w:rsid w:val="001965CA"/>
    <w:rsid w:val="001A0B37"/>
    <w:rsid w:val="001A0EEA"/>
    <w:rsid w:val="001A1C52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FD"/>
    <w:rsid w:val="001B45EB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3"/>
    <w:rsid w:val="001D7BD8"/>
    <w:rsid w:val="001E05B3"/>
    <w:rsid w:val="001E3911"/>
    <w:rsid w:val="001E49EA"/>
    <w:rsid w:val="001F0BE7"/>
    <w:rsid w:val="001F33F3"/>
    <w:rsid w:val="001F60D8"/>
    <w:rsid w:val="001F6D25"/>
    <w:rsid w:val="0020123F"/>
    <w:rsid w:val="00203A13"/>
    <w:rsid w:val="002055E7"/>
    <w:rsid w:val="0020794B"/>
    <w:rsid w:val="002162F3"/>
    <w:rsid w:val="002172EB"/>
    <w:rsid w:val="00217BA7"/>
    <w:rsid w:val="00223E50"/>
    <w:rsid w:val="00230173"/>
    <w:rsid w:val="0023235C"/>
    <w:rsid w:val="00233D38"/>
    <w:rsid w:val="002362AA"/>
    <w:rsid w:val="00240F31"/>
    <w:rsid w:val="00243B07"/>
    <w:rsid w:val="00245C31"/>
    <w:rsid w:val="00245CCF"/>
    <w:rsid w:val="00250596"/>
    <w:rsid w:val="00253686"/>
    <w:rsid w:val="00253FAF"/>
    <w:rsid w:val="0025585E"/>
    <w:rsid w:val="00257839"/>
    <w:rsid w:val="00263639"/>
    <w:rsid w:val="00263A65"/>
    <w:rsid w:val="00263F59"/>
    <w:rsid w:val="00264EC6"/>
    <w:rsid w:val="0026531D"/>
    <w:rsid w:val="00267294"/>
    <w:rsid w:val="002678B5"/>
    <w:rsid w:val="002700A4"/>
    <w:rsid w:val="00272BCA"/>
    <w:rsid w:val="002737E8"/>
    <w:rsid w:val="0027398F"/>
    <w:rsid w:val="0027477C"/>
    <w:rsid w:val="00277C78"/>
    <w:rsid w:val="002820BA"/>
    <w:rsid w:val="00282416"/>
    <w:rsid w:val="002835F8"/>
    <w:rsid w:val="002862CE"/>
    <w:rsid w:val="00286BB7"/>
    <w:rsid w:val="0029069A"/>
    <w:rsid w:val="00292326"/>
    <w:rsid w:val="002928C0"/>
    <w:rsid w:val="00292D56"/>
    <w:rsid w:val="0029364B"/>
    <w:rsid w:val="002947BB"/>
    <w:rsid w:val="002959A1"/>
    <w:rsid w:val="00295DDD"/>
    <w:rsid w:val="002974F2"/>
    <w:rsid w:val="002A071A"/>
    <w:rsid w:val="002A1377"/>
    <w:rsid w:val="002A1ED4"/>
    <w:rsid w:val="002A3327"/>
    <w:rsid w:val="002A5685"/>
    <w:rsid w:val="002A6057"/>
    <w:rsid w:val="002B3B3D"/>
    <w:rsid w:val="002B43B1"/>
    <w:rsid w:val="002C7EB6"/>
    <w:rsid w:val="002D2288"/>
    <w:rsid w:val="002D228F"/>
    <w:rsid w:val="002D3C66"/>
    <w:rsid w:val="002D51A9"/>
    <w:rsid w:val="002D73F3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F16"/>
    <w:rsid w:val="002F6B10"/>
    <w:rsid w:val="003047E4"/>
    <w:rsid w:val="0030535F"/>
    <w:rsid w:val="00305EC6"/>
    <w:rsid w:val="00306309"/>
    <w:rsid w:val="00313A83"/>
    <w:rsid w:val="003152C5"/>
    <w:rsid w:val="00315A3B"/>
    <w:rsid w:val="00315AC9"/>
    <w:rsid w:val="00315E75"/>
    <w:rsid w:val="00321544"/>
    <w:rsid w:val="00322B00"/>
    <w:rsid w:val="00324A4D"/>
    <w:rsid w:val="00324E7C"/>
    <w:rsid w:val="00324EF9"/>
    <w:rsid w:val="003255CB"/>
    <w:rsid w:val="0033358D"/>
    <w:rsid w:val="00335F67"/>
    <w:rsid w:val="00337BD9"/>
    <w:rsid w:val="00337C86"/>
    <w:rsid w:val="0034285E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342"/>
    <w:rsid w:val="00363F0A"/>
    <w:rsid w:val="00365FEF"/>
    <w:rsid w:val="0037115A"/>
    <w:rsid w:val="00373F65"/>
    <w:rsid w:val="00375C2F"/>
    <w:rsid w:val="00376651"/>
    <w:rsid w:val="00380BC6"/>
    <w:rsid w:val="00380C59"/>
    <w:rsid w:val="00381246"/>
    <w:rsid w:val="0038197F"/>
    <w:rsid w:val="00382FFF"/>
    <w:rsid w:val="0038477D"/>
    <w:rsid w:val="00386DC8"/>
    <w:rsid w:val="003932F4"/>
    <w:rsid w:val="0039549A"/>
    <w:rsid w:val="003955F2"/>
    <w:rsid w:val="0039565E"/>
    <w:rsid w:val="0039610E"/>
    <w:rsid w:val="003A1DA4"/>
    <w:rsid w:val="003A280C"/>
    <w:rsid w:val="003A6FC1"/>
    <w:rsid w:val="003B1161"/>
    <w:rsid w:val="003B1815"/>
    <w:rsid w:val="003B48FE"/>
    <w:rsid w:val="003B7B6A"/>
    <w:rsid w:val="003C0803"/>
    <w:rsid w:val="003C4A00"/>
    <w:rsid w:val="003C4B93"/>
    <w:rsid w:val="003C62D0"/>
    <w:rsid w:val="003D007B"/>
    <w:rsid w:val="003D00AA"/>
    <w:rsid w:val="003D17D4"/>
    <w:rsid w:val="003D36D8"/>
    <w:rsid w:val="003D3C78"/>
    <w:rsid w:val="003D4BA2"/>
    <w:rsid w:val="003D4E1A"/>
    <w:rsid w:val="003D551C"/>
    <w:rsid w:val="003D72AA"/>
    <w:rsid w:val="003E14F9"/>
    <w:rsid w:val="003E5B0F"/>
    <w:rsid w:val="003E67F0"/>
    <w:rsid w:val="003E700B"/>
    <w:rsid w:val="003E7E8E"/>
    <w:rsid w:val="003F0D94"/>
    <w:rsid w:val="003F2391"/>
    <w:rsid w:val="003F378C"/>
    <w:rsid w:val="003F3C8B"/>
    <w:rsid w:val="003F47E0"/>
    <w:rsid w:val="003F5055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5BEB"/>
    <w:rsid w:val="00417254"/>
    <w:rsid w:val="00420450"/>
    <w:rsid w:val="0042269C"/>
    <w:rsid w:val="0042373D"/>
    <w:rsid w:val="00425842"/>
    <w:rsid w:val="00426532"/>
    <w:rsid w:val="00426644"/>
    <w:rsid w:val="004311F2"/>
    <w:rsid w:val="004320B2"/>
    <w:rsid w:val="00432B25"/>
    <w:rsid w:val="00432EF5"/>
    <w:rsid w:val="004342FE"/>
    <w:rsid w:val="00434393"/>
    <w:rsid w:val="00442663"/>
    <w:rsid w:val="004426C0"/>
    <w:rsid w:val="00450459"/>
    <w:rsid w:val="00457D86"/>
    <w:rsid w:val="00461750"/>
    <w:rsid w:val="004628E6"/>
    <w:rsid w:val="0046674F"/>
    <w:rsid w:val="00472432"/>
    <w:rsid w:val="00473AFE"/>
    <w:rsid w:val="00482187"/>
    <w:rsid w:val="00482BD3"/>
    <w:rsid w:val="0048422D"/>
    <w:rsid w:val="0048468B"/>
    <w:rsid w:val="00486C63"/>
    <w:rsid w:val="0049231A"/>
    <w:rsid w:val="00492F92"/>
    <w:rsid w:val="00493C40"/>
    <w:rsid w:val="00496284"/>
    <w:rsid w:val="004A1952"/>
    <w:rsid w:val="004A301E"/>
    <w:rsid w:val="004A40F4"/>
    <w:rsid w:val="004B213A"/>
    <w:rsid w:val="004B43BE"/>
    <w:rsid w:val="004B4B43"/>
    <w:rsid w:val="004B4D68"/>
    <w:rsid w:val="004B5837"/>
    <w:rsid w:val="004B6113"/>
    <w:rsid w:val="004C06A6"/>
    <w:rsid w:val="004C1ED1"/>
    <w:rsid w:val="004C4A05"/>
    <w:rsid w:val="004C4B0D"/>
    <w:rsid w:val="004C54DB"/>
    <w:rsid w:val="004D11D3"/>
    <w:rsid w:val="004D3DA0"/>
    <w:rsid w:val="004D4C9C"/>
    <w:rsid w:val="004D6D62"/>
    <w:rsid w:val="004E050A"/>
    <w:rsid w:val="004E7964"/>
    <w:rsid w:val="004F3AEA"/>
    <w:rsid w:val="004F615D"/>
    <w:rsid w:val="00503E56"/>
    <w:rsid w:val="0050703D"/>
    <w:rsid w:val="00512849"/>
    <w:rsid w:val="005134CB"/>
    <w:rsid w:val="00515C00"/>
    <w:rsid w:val="00516777"/>
    <w:rsid w:val="0051683F"/>
    <w:rsid w:val="00520A07"/>
    <w:rsid w:val="00523447"/>
    <w:rsid w:val="00524DC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439A"/>
    <w:rsid w:val="00574C3E"/>
    <w:rsid w:val="00576488"/>
    <w:rsid w:val="00577E10"/>
    <w:rsid w:val="00581375"/>
    <w:rsid w:val="00581B31"/>
    <w:rsid w:val="00582599"/>
    <w:rsid w:val="0058505D"/>
    <w:rsid w:val="00592002"/>
    <w:rsid w:val="00594502"/>
    <w:rsid w:val="00594974"/>
    <w:rsid w:val="00595177"/>
    <w:rsid w:val="00595B44"/>
    <w:rsid w:val="005962A4"/>
    <w:rsid w:val="00597455"/>
    <w:rsid w:val="005979BE"/>
    <w:rsid w:val="005A092E"/>
    <w:rsid w:val="005A1554"/>
    <w:rsid w:val="005A1A7C"/>
    <w:rsid w:val="005A3322"/>
    <w:rsid w:val="005A3B8E"/>
    <w:rsid w:val="005A59AE"/>
    <w:rsid w:val="005B16F6"/>
    <w:rsid w:val="005B243E"/>
    <w:rsid w:val="005B4FFF"/>
    <w:rsid w:val="005B7878"/>
    <w:rsid w:val="005C0DF5"/>
    <w:rsid w:val="005C3D88"/>
    <w:rsid w:val="005C4D78"/>
    <w:rsid w:val="005C51E4"/>
    <w:rsid w:val="005C64B7"/>
    <w:rsid w:val="005C74D2"/>
    <w:rsid w:val="005D2D57"/>
    <w:rsid w:val="005D3938"/>
    <w:rsid w:val="005D4857"/>
    <w:rsid w:val="005D55F7"/>
    <w:rsid w:val="005E056A"/>
    <w:rsid w:val="005E0BF8"/>
    <w:rsid w:val="005E2D41"/>
    <w:rsid w:val="005E3FDA"/>
    <w:rsid w:val="005E4336"/>
    <w:rsid w:val="005E47DB"/>
    <w:rsid w:val="005E4B80"/>
    <w:rsid w:val="005F1AA4"/>
    <w:rsid w:val="005F1B2E"/>
    <w:rsid w:val="005F3C8A"/>
    <w:rsid w:val="005F413C"/>
    <w:rsid w:val="005F6326"/>
    <w:rsid w:val="005F6B46"/>
    <w:rsid w:val="006010D9"/>
    <w:rsid w:val="00601FDE"/>
    <w:rsid w:val="00603DC0"/>
    <w:rsid w:val="00604037"/>
    <w:rsid w:val="00605BC0"/>
    <w:rsid w:val="00612754"/>
    <w:rsid w:val="00613D36"/>
    <w:rsid w:val="00614642"/>
    <w:rsid w:val="00615D2D"/>
    <w:rsid w:val="0061610A"/>
    <w:rsid w:val="00621CCB"/>
    <w:rsid w:val="006233BF"/>
    <w:rsid w:val="006247CE"/>
    <w:rsid w:val="00624D5E"/>
    <w:rsid w:val="00625A3F"/>
    <w:rsid w:val="00625BE7"/>
    <w:rsid w:val="00626567"/>
    <w:rsid w:val="00635D05"/>
    <w:rsid w:val="00636670"/>
    <w:rsid w:val="00645D3B"/>
    <w:rsid w:val="00645DB3"/>
    <w:rsid w:val="006527CB"/>
    <w:rsid w:val="00653047"/>
    <w:rsid w:val="006552E6"/>
    <w:rsid w:val="006553C2"/>
    <w:rsid w:val="00656710"/>
    <w:rsid w:val="00656ADC"/>
    <w:rsid w:val="00661719"/>
    <w:rsid w:val="00661767"/>
    <w:rsid w:val="00662AF8"/>
    <w:rsid w:val="00666C16"/>
    <w:rsid w:val="00667044"/>
    <w:rsid w:val="00667299"/>
    <w:rsid w:val="006828E5"/>
    <w:rsid w:val="00683DB0"/>
    <w:rsid w:val="00685DA7"/>
    <w:rsid w:val="00686DBA"/>
    <w:rsid w:val="006901C2"/>
    <w:rsid w:val="00691935"/>
    <w:rsid w:val="00693430"/>
    <w:rsid w:val="006944A9"/>
    <w:rsid w:val="006949F9"/>
    <w:rsid w:val="00694C0F"/>
    <w:rsid w:val="0069589D"/>
    <w:rsid w:val="00696EF1"/>
    <w:rsid w:val="00697494"/>
    <w:rsid w:val="006A4341"/>
    <w:rsid w:val="006A58D7"/>
    <w:rsid w:val="006B2A65"/>
    <w:rsid w:val="006B54FE"/>
    <w:rsid w:val="006B6194"/>
    <w:rsid w:val="006B639F"/>
    <w:rsid w:val="006B7104"/>
    <w:rsid w:val="006B7823"/>
    <w:rsid w:val="006C1307"/>
    <w:rsid w:val="006C3019"/>
    <w:rsid w:val="006C7726"/>
    <w:rsid w:val="006D0F99"/>
    <w:rsid w:val="006D13BC"/>
    <w:rsid w:val="006D1E94"/>
    <w:rsid w:val="006D2B96"/>
    <w:rsid w:val="006D2FEF"/>
    <w:rsid w:val="006D7FDF"/>
    <w:rsid w:val="006E0F4E"/>
    <w:rsid w:val="006E1789"/>
    <w:rsid w:val="006E35D4"/>
    <w:rsid w:val="006E7611"/>
    <w:rsid w:val="006E7623"/>
    <w:rsid w:val="006F696B"/>
    <w:rsid w:val="006F7AEB"/>
    <w:rsid w:val="006F7DFB"/>
    <w:rsid w:val="00712237"/>
    <w:rsid w:val="00713645"/>
    <w:rsid w:val="00716A93"/>
    <w:rsid w:val="00720754"/>
    <w:rsid w:val="007208A3"/>
    <w:rsid w:val="00721CDB"/>
    <w:rsid w:val="00730C6F"/>
    <w:rsid w:val="00730CDA"/>
    <w:rsid w:val="007346A4"/>
    <w:rsid w:val="00735A1B"/>
    <w:rsid w:val="00736FD0"/>
    <w:rsid w:val="00737607"/>
    <w:rsid w:val="00737AA4"/>
    <w:rsid w:val="007428B0"/>
    <w:rsid w:val="00742A38"/>
    <w:rsid w:val="00743844"/>
    <w:rsid w:val="00745493"/>
    <w:rsid w:val="00746AED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707B1"/>
    <w:rsid w:val="007748F3"/>
    <w:rsid w:val="00774EAF"/>
    <w:rsid w:val="00775FF8"/>
    <w:rsid w:val="0077638F"/>
    <w:rsid w:val="00780DCB"/>
    <w:rsid w:val="0078420E"/>
    <w:rsid w:val="0078633D"/>
    <w:rsid w:val="0079426D"/>
    <w:rsid w:val="0079554D"/>
    <w:rsid w:val="007978A5"/>
    <w:rsid w:val="007A45C7"/>
    <w:rsid w:val="007A46B8"/>
    <w:rsid w:val="007A6F5A"/>
    <w:rsid w:val="007B2FD9"/>
    <w:rsid w:val="007B49D2"/>
    <w:rsid w:val="007B4BCC"/>
    <w:rsid w:val="007B5184"/>
    <w:rsid w:val="007B5617"/>
    <w:rsid w:val="007B642F"/>
    <w:rsid w:val="007C339D"/>
    <w:rsid w:val="007C6240"/>
    <w:rsid w:val="007D157B"/>
    <w:rsid w:val="007D1FCF"/>
    <w:rsid w:val="007D1FEA"/>
    <w:rsid w:val="007D235F"/>
    <w:rsid w:val="007D3525"/>
    <w:rsid w:val="007D5B0C"/>
    <w:rsid w:val="007D7A77"/>
    <w:rsid w:val="007E05E4"/>
    <w:rsid w:val="007E121A"/>
    <w:rsid w:val="007E15A5"/>
    <w:rsid w:val="007E2CAE"/>
    <w:rsid w:val="007E395E"/>
    <w:rsid w:val="007E5FA6"/>
    <w:rsid w:val="007E6B2E"/>
    <w:rsid w:val="007E74BE"/>
    <w:rsid w:val="007F0DE7"/>
    <w:rsid w:val="007F52E9"/>
    <w:rsid w:val="007F6CF3"/>
    <w:rsid w:val="007F72E4"/>
    <w:rsid w:val="007F743D"/>
    <w:rsid w:val="007F7707"/>
    <w:rsid w:val="00802AA3"/>
    <w:rsid w:val="00805C28"/>
    <w:rsid w:val="00807365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0D07"/>
    <w:rsid w:val="00841441"/>
    <w:rsid w:val="008416CE"/>
    <w:rsid w:val="00841AD7"/>
    <w:rsid w:val="00841BC3"/>
    <w:rsid w:val="00844C26"/>
    <w:rsid w:val="00845C47"/>
    <w:rsid w:val="00846070"/>
    <w:rsid w:val="00846572"/>
    <w:rsid w:val="008466D0"/>
    <w:rsid w:val="00847342"/>
    <w:rsid w:val="0085203F"/>
    <w:rsid w:val="00854734"/>
    <w:rsid w:val="00856E5E"/>
    <w:rsid w:val="00857E73"/>
    <w:rsid w:val="0086046D"/>
    <w:rsid w:val="00863591"/>
    <w:rsid w:val="00864F91"/>
    <w:rsid w:val="0086539C"/>
    <w:rsid w:val="00865908"/>
    <w:rsid w:val="00867C74"/>
    <w:rsid w:val="0087098F"/>
    <w:rsid w:val="00873D97"/>
    <w:rsid w:val="008765F9"/>
    <w:rsid w:val="008817C3"/>
    <w:rsid w:val="00882E21"/>
    <w:rsid w:val="00883292"/>
    <w:rsid w:val="00886DCC"/>
    <w:rsid w:val="00895472"/>
    <w:rsid w:val="00896B04"/>
    <w:rsid w:val="008A0519"/>
    <w:rsid w:val="008A052E"/>
    <w:rsid w:val="008A13C8"/>
    <w:rsid w:val="008A1EB6"/>
    <w:rsid w:val="008A2DA4"/>
    <w:rsid w:val="008A33D2"/>
    <w:rsid w:val="008A5EB1"/>
    <w:rsid w:val="008A6A01"/>
    <w:rsid w:val="008A6F9F"/>
    <w:rsid w:val="008A70D8"/>
    <w:rsid w:val="008B2A16"/>
    <w:rsid w:val="008B4345"/>
    <w:rsid w:val="008B7CA1"/>
    <w:rsid w:val="008C38AA"/>
    <w:rsid w:val="008C3C08"/>
    <w:rsid w:val="008C404C"/>
    <w:rsid w:val="008C4AA4"/>
    <w:rsid w:val="008D28A8"/>
    <w:rsid w:val="008D3DA8"/>
    <w:rsid w:val="008D58D0"/>
    <w:rsid w:val="008E0B7A"/>
    <w:rsid w:val="008E1A41"/>
    <w:rsid w:val="008E2F00"/>
    <w:rsid w:val="008E3648"/>
    <w:rsid w:val="008E5F37"/>
    <w:rsid w:val="008E6908"/>
    <w:rsid w:val="008F21B1"/>
    <w:rsid w:val="008F4DB1"/>
    <w:rsid w:val="00910416"/>
    <w:rsid w:val="00912FF4"/>
    <w:rsid w:val="00913158"/>
    <w:rsid w:val="00913BD9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11AD"/>
    <w:rsid w:val="009453E5"/>
    <w:rsid w:val="00945650"/>
    <w:rsid w:val="00947356"/>
    <w:rsid w:val="0095182E"/>
    <w:rsid w:val="00952CE1"/>
    <w:rsid w:val="0096026B"/>
    <w:rsid w:val="00961171"/>
    <w:rsid w:val="00962AA5"/>
    <w:rsid w:val="0096331A"/>
    <w:rsid w:val="00964383"/>
    <w:rsid w:val="00965D92"/>
    <w:rsid w:val="00966CC9"/>
    <w:rsid w:val="00970B0B"/>
    <w:rsid w:val="00973FD0"/>
    <w:rsid w:val="009745A1"/>
    <w:rsid w:val="00974DE9"/>
    <w:rsid w:val="0097637C"/>
    <w:rsid w:val="009772BE"/>
    <w:rsid w:val="0098479A"/>
    <w:rsid w:val="00985827"/>
    <w:rsid w:val="009859DA"/>
    <w:rsid w:val="00986C3D"/>
    <w:rsid w:val="009939A2"/>
    <w:rsid w:val="00994C7C"/>
    <w:rsid w:val="00995FB3"/>
    <w:rsid w:val="009967FD"/>
    <w:rsid w:val="009A11F2"/>
    <w:rsid w:val="009A5451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7151"/>
    <w:rsid w:val="009D7155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07400"/>
    <w:rsid w:val="00A11CA2"/>
    <w:rsid w:val="00A11D69"/>
    <w:rsid w:val="00A14916"/>
    <w:rsid w:val="00A162CD"/>
    <w:rsid w:val="00A16417"/>
    <w:rsid w:val="00A20144"/>
    <w:rsid w:val="00A201B3"/>
    <w:rsid w:val="00A22849"/>
    <w:rsid w:val="00A2446D"/>
    <w:rsid w:val="00A250FF"/>
    <w:rsid w:val="00A25265"/>
    <w:rsid w:val="00A30099"/>
    <w:rsid w:val="00A31C65"/>
    <w:rsid w:val="00A322A0"/>
    <w:rsid w:val="00A334AF"/>
    <w:rsid w:val="00A3453E"/>
    <w:rsid w:val="00A40853"/>
    <w:rsid w:val="00A4118C"/>
    <w:rsid w:val="00A42A76"/>
    <w:rsid w:val="00A4335C"/>
    <w:rsid w:val="00A43498"/>
    <w:rsid w:val="00A44280"/>
    <w:rsid w:val="00A50670"/>
    <w:rsid w:val="00A50748"/>
    <w:rsid w:val="00A54F52"/>
    <w:rsid w:val="00A55746"/>
    <w:rsid w:val="00A56E8A"/>
    <w:rsid w:val="00A621B9"/>
    <w:rsid w:val="00A639E2"/>
    <w:rsid w:val="00A64B63"/>
    <w:rsid w:val="00A64FB6"/>
    <w:rsid w:val="00A66C50"/>
    <w:rsid w:val="00A71C47"/>
    <w:rsid w:val="00A76473"/>
    <w:rsid w:val="00A76C23"/>
    <w:rsid w:val="00A7765D"/>
    <w:rsid w:val="00A82981"/>
    <w:rsid w:val="00A8397C"/>
    <w:rsid w:val="00A839E0"/>
    <w:rsid w:val="00A86B0A"/>
    <w:rsid w:val="00A86F79"/>
    <w:rsid w:val="00A87F93"/>
    <w:rsid w:val="00A920D2"/>
    <w:rsid w:val="00A92EF7"/>
    <w:rsid w:val="00A94790"/>
    <w:rsid w:val="00A955AB"/>
    <w:rsid w:val="00A9665A"/>
    <w:rsid w:val="00AA0144"/>
    <w:rsid w:val="00AA1477"/>
    <w:rsid w:val="00AA1488"/>
    <w:rsid w:val="00AA24DD"/>
    <w:rsid w:val="00AA30A0"/>
    <w:rsid w:val="00AA4B90"/>
    <w:rsid w:val="00AB0A44"/>
    <w:rsid w:val="00AB34DD"/>
    <w:rsid w:val="00AB7D8B"/>
    <w:rsid w:val="00AB7E66"/>
    <w:rsid w:val="00AC68DE"/>
    <w:rsid w:val="00AC757C"/>
    <w:rsid w:val="00AC7727"/>
    <w:rsid w:val="00AC784A"/>
    <w:rsid w:val="00AD0F74"/>
    <w:rsid w:val="00AD641D"/>
    <w:rsid w:val="00AD6C13"/>
    <w:rsid w:val="00AE0037"/>
    <w:rsid w:val="00AE073A"/>
    <w:rsid w:val="00AE2718"/>
    <w:rsid w:val="00AE32B4"/>
    <w:rsid w:val="00AE3CD1"/>
    <w:rsid w:val="00AE4502"/>
    <w:rsid w:val="00AE5163"/>
    <w:rsid w:val="00AE5C65"/>
    <w:rsid w:val="00AE7E99"/>
    <w:rsid w:val="00AF39CD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076"/>
    <w:rsid w:val="00B14A20"/>
    <w:rsid w:val="00B15CCD"/>
    <w:rsid w:val="00B172AB"/>
    <w:rsid w:val="00B1766F"/>
    <w:rsid w:val="00B179D8"/>
    <w:rsid w:val="00B220D6"/>
    <w:rsid w:val="00B252CB"/>
    <w:rsid w:val="00B27A66"/>
    <w:rsid w:val="00B300C3"/>
    <w:rsid w:val="00B31028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46968"/>
    <w:rsid w:val="00B52554"/>
    <w:rsid w:val="00B5360B"/>
    <w:rsid w:val="00B53A03"/>
    <w:rsid w:val="00B540FB"/>
    <w:rsid w:val="00B54B76"/>
    <w:rsid w:val="00B55D0B"/>
    <w:rsid w:val="00B57E13"/>
    <w:rsid w:val="00B62649"/>
    <w:rsid w:val="00B632F1"/>
    <w:rsid w:val="00B652DA"/>
    <w:rsid w:val="00B65DC7"/>
    <w:rsid w:val="00B75558"/>
    <w:rsid w:val="00B807B8"/>
    <w:rsid w:val="00B8136E"/>
    <w:rsid w:val="00B8695A"/>
    <w:rsid w:val="00B87117"/>
    <w:rsid w:val="00B923D9"/>
    <w:rsid w:val="00B93952"/>
    <w:rsid w:val="00BA0AA5"/>
    <w:rsid w:val="00BA0B8D"/>
    <w:rsid w:val="00BA1A4D"/>
    <w:rsid w:val="00BA1B4C"/>
    <w:rsid w:val="00BA5B7B"/>
    <w:rsid w:val="00BB1580"/>
    <w:rsid w:val="00BB6553"/>
    <w:rsid w:val="00BB6F4D"/>
    <w:rsid w:val="00BB7DD8"/>
    <w:rsid w:val="00BC0339"/>
    <w:rsid w:val="00BC09B7"/>
    <w:rsid w:val="00BC0D91"/>
    <w:rsid w:val="00BC1727"/>
    <w:rsid w:val="00BC2102"/>
    <w:rsid w:val="00BC43C8"/>
    <w:rsid w:val="00BC72E0"/>
    <w:rsid w:val="00BC79F9"/>
    <w:rsid w:val="00BD00A4"/>
    <w:rsid w:val="00BD0475"/>
    <w:rsid w:val="00BD0966"/>
    <w:rsid w:val="00BD0C59"/>
    <w:rsid w:val="00BD1F9D"/>
    <w:rsid w:val="00BD2F9D"/>
    <w:rsid w:val="00BD3902"/>
    <w:rsid w:val="00BE39B2"/>
    <w:rsid w:val="00BF5393"/>
    <w:rsid w:val="00BF7888"/>
    <w:rsid w:val="00BF7E27"/>
    <w:rsid w:val="00C00981"/>
    <w:rsid w:val="00C0254B"/>
    <w:rsid w:val="00C04ADF"/>
    <w:rsid w:val="00C05368"/>
    <w:rsid w:val="00C053FA"/>
    <w:rsid w:val="00C07384"/>
    <w:rsid w:val="00C106A3"/>
    <w:rsid w:val="00C136B3"/>
    <w:rsid w:val="00C15A83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767C"/>
    <w:rsid w:val="00C479E4"/>
    <w:rsid w:val="00C5221F"/>
    <w:rsid w:val="00C54B8A"/>
    <w:rsid w:val="00C5511E"/>
    <w:rsid w:val="00C55A42"/>
    <w:rsid w:val="00C57000"/>
    <w:rsid w:val="00C613DC"/>
    <w:rsid w:val="00C61F0F"/>
    <w:rsid w:val="00C63F59"/>
    <w:rsid w:val="00C6546E"/>
    <w:rsid w:val="00C71AA6"/>
    <w:rsid w:val="00C72098"/>
    <w:rsid w:val="00C748C7"/>
    <w:rsid w:val="00C76D24"/>
    <w:rsid w:val="00C80248"/>
    <w:rsid w:val="00C8070F"/>
    <w:rsid w:val="00C814A2"/>
    <w:rsid w:val="00C8248B"/>
    <w:rsid w:val="00C82EDA"/>
    <w:rsid w:val="00C83C71"/>
    <w:rsid w:val="00C847D0"/>
    <w:rsid w:val="00C86131"/>
    <w:rsid w:val="00C8793D"/>
    <w:rsid w:val="00CA2296"/>
    <w:rsid w:val="00CA32A9"/>
    <w:rsid w:val="00CA3538"/>
    <w:rsid w:val="00CA4CCF"/>
    <w:rsid w:val="00CA50E7"/>
    <w:rsid w:val="00CA6B3B"/>
    <w:rsid w:val="00CA6F7C"/>
    <w:rsid w:val="00CB0C9F"/>
    <w:rsid w:val="00CB2D4F"/>
    <w:rsid w:val="00CB3062"/>
    <w:rsid w:val="00CB33A8"/>
    <w:rsid w:val="00CB34A1"/>
    <w:rsid w:val="00CB528A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D7E65"/>
    <w:rsid w:val="00CE1402"/>
    <w:rsid w:val="00CE2442"/>
    <w:rsid w:val="00CE332A"/>
    <w:rsid w:val="00CE426C"/>
    <w:rsid w:val="00CE4514"/>
    <w:rsid w:val="00CF18CB"/>
    <w:rsid w:val="00CF20CE"/>
    <w:rsid w:val="00CF240E"/>
    <w:rsid w:val="00CF50CB"/>
    <w:rsid w:val="00CF7F4F"/>
    <w:rsid w:val="00D007C0"/>
    <w:rsid w:val="00D014BE"/>
    <w:rsid w:val="00D04C29"/>
    <w:rsid w:val="00D11A3C"/>
    <w:rsid w:val="00D11B34"/>
    <w:rsid w:val="00D12C21"/>
    <w:rsid w:val="00D12D59"/>
    <w:rsid w:val="00D1334D"/>
    <w:rsid w:val="00D13402"/>
    <w:rsid w:val="00D13EC4"/>
    <w:rsid w:val="00D146F2"/>
    <w:rsid w:val="00D14B4D"/>
    <w:rsid w:val="00D16475"/>
    <w:rsid w:val="00D2240D"/>
    <w:rsid w:val="00D242CA"/>
    <w:rsid w:val="00D25E89"/>
    <w:rsid w:val="00D269DE"/>
    <w:rsid w:val="00D31430"/>
    <w:rsid w:val="00D31D79"/>
    <w:rsid w:val="00D34E6B"/>
    <w:rsid w:val="00D37272"/>
    <w:rsid w:val="00D414D4"/>
    <w:rsid w:val="00D437B4"/>
    <w:rsid w:val="00D43B75"/>
    <w:rsid w:val="00D43C08"/>
    <w:rsid w:val="00D45565"/>
    <w:rsid w:val="00D457D0"/>
    <w:rsid w:val="00D51257"/>
    <w:rsid w:val="00D514CB"/>
    <w:rsid w:val="00D576DD"/>
    <w:rsid w:val="00D61470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77CA"/>
    <w:rsid w:val="00DB0328"/>
    <w:rsid w:val="00DB0E83"/>
    <w:rsid w:val="00DB11E6"/>
    <w:rsid w:val="00DB38C6"/>
    <w:rsid w:val="00DB5A5E"/>
    <w:rsid w:val="00DB75CE"/>
    <w:rsid w:val="00DC070C"/>
    <w:rsid w:val="00DC0EBB"/>
    <w:rsid w:val="00DC15B6"/>
    <w:rsid w:val="00DC1CFE"/>
    <w:rsid w:val="00DC5527"/>
    <w:rsid w:val="00DC5E0F"/>
    <w:rsid w:val="00DD1938"/>
    <w:rsid w:val="00DD31B1"/>
    <w:rsid w:val="00DD3AAB"/>
    <w:rsid w:val="00DD6C11"/>
    <w:rsid w:val="00DD7738"/>
    <w:rsid w:val="00DE1528"/>
    <w:rsid w:val="00DE495E"/>
    <w:rsid w:val="00DF106D"/>
    <w:rsid w:val="00DF16FA"/>
    <w:rsid w:val="00DF27AC"/>
    <w:rsid w:val="00DF6A9F"/>
    <w:rsid w:val="00E124D2"/>
    <w:rsid w:val="00E127F6"/>
    <w:rsid w:val="00E13E53"/>
    <w:rsid w:val="00E16784"/>
    <w:rsid w:val="00E16C4F"/>
    <w:rsid w:val="00E212E7"/>
    <w:rsid w:val="00E2207E"/>
    <w:rsid w:val="00E22499"/>
    <w:rsid w:val="00E256D5"/>
    <w:rsid w:val="00E25AB1"/>
    <w:rsid w:val="00E2696D"/>
    <w:rsid w:val="00E26A09"/>
    <w:rsid w:val="00E27F3D"/>
    <w:rsid w:val="00E34524"/>
    <w:rsid w:val="00E34E8F"/>
    <w:rsid w:val="00E40D79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70EAE"/>
    <w:rsid w:val="00E71194"/>
    <w:rsid w:val="00E74616"/>
    <w:rsid w:val="00E76E1F"/>
    <w:rsid w:val="00E77283"/>
    <w:rsid w:val="00E77E17"/>
    <w:rsid w:val="00E83183"/>
    <w:rsid w:val="00E84D10"/>
    <w:rsid w:val="00E8567B"/>
    <w:rsid w:val="00E863BC"/>
    <w:rsid w:val="00E86559"/>
    <w:rsid w:val="00E92477"/>
    <w:rsid w:val="00E92861"/>
    <w:rsid w:val="00E92F78"/>
    <w:rsid w:val="00E935A1"/>
    <w:rsid w:val="00E94468"/>
    <w:rsid w:val="00E97797"/>
    <w:rsid w:val="00EA225A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4E87"/>
    <w:rsid w:val="00ED51BE"/>
    <w:rsid w:val="00EE0DE8"/>
    <w:rsid w:val="00EE35F6"/>
    <w:rsid w:val="00EE3DE8"/>
    <w:rsid w:val="00EE4BB4"/>
    <w:rsid w:val="00EF034D"/>
    <w:rsid w:val="00EF191E"/>
    <w:rsid w:val="00EF4B1E"/>
    <w:rsid w:val="00EF7E3E"/>
    <w:rsid w:val="00F0054D"/>
    <w:rsid w:val="00F00F84"/>
    <w:rsid w:val="00F02AFF"/>
    <w:rsid w:val="00F04A32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FE2"/>
    <w:rsid w:val="00F27268"/>
    <w:rsid w:val="00F27C6C"/>
    <w:rsid w:val="00F30B09"/>
    <w:rsid w:val="00F34CB0"/>
    <w:rsid w:val="00F42E91"/>
    <w:rsid w:val="00F44BCE"/>
    <w:rsid w:val="00F45105"/>
    <w:rsid w:val="00F45233"/>
    <w:rsid w:val="00F46480"/>
    <w:rsid w:val="00F5054A"/>
    <w:rsid w:val="00F50A8F"/>
    <w:rsid w:val="00F50FB7"/>
    <w:rsid w:val="00F54CFB"/>
    <w:rsid w:val="00F55838"/>
    <w:rsid w:val="00F5743E"/>
    <w:rsid w:val="00F60A73"/>
    <w:rsid w:val="00F60D4D"/>
    <w:rsid w:val="00F6128A"/>
    <w:rsid w:val="00F61406"/>
    <w:rsid w:val="00F631E5"/>
    <w:rsid w:val="00F63868"/>
    <w:rsid w:val="00F63B67"/>
    <w:rsid w:val="00F70890"/>
    <w:rsid w:val="00F71DB1"/>
    <w:rsid w:val="00F74009"/>
    <w:rsid w:val="00F745D6"/>
    <w:rsid w:val="00F75490"/>
    <w:rsid w:val="00F77157"/>
    <w:rsid w:val="00F80587"/>
    <w:rsid w:val="00F8118A"/>
    <w:rsid w:val="00F87029"/>
    <w:rsid w:val="00F91D51"/>
    <w:rsid w:val="00F97CC7"/>
    <w:rsid w:val="00FA0A2C"/>
    <w:rsid w:val="00FA0F83"/>
    <w:rsid w:val="00FA63E1"/>
    <w:rsid w:val="00FB0114"/>
    <w:rsid w:val="00FB246A"/>
    <w:rsid w:val="00FB75B2"/>
    <w:rsid w:val="00FC0DDB"/>
    <w:rsid w:val="00FC342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388F"/>
    <w:rsid w:val="00FE6C23"/>
    <w:rsid w:val="00FE6D32"/>
    <w:rsid w:val="00FE6E45"/>
    <w:rsid w:val="00FF23B6"/>
    <w:rsid w:val="00FF4764"/>
    <w:rsid w:val="00FF50F9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0143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12604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F7DC4-9987-43F3-9CA9-7559AB72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12</Pages>
  <Words>3567</Words>
  <Characters>27213</Characters>
  <Application>Microsoft Office Word</Application>
  <DocSecurity>0</DocSecurity>
  <Lines>226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30719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Галина Ветштейн</cp:lastModifiedBy>
  <cp:revision>18</cp:revision>
  <cp:lastPrinted>2024-12-26T13:02:00Z</cp:lastPrinted>
  <dcterms:created xsi:type="dcterms:W3CDTF">2024-12-20T13:04:00Z</dcterms:created>
  <dcterms:modified xsi:type="dcterms:W3CDTF">2026-01-23T13:29:00Z</dcterms:modified>
</cp:coreProperties>
</file>